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176C" w14:textId="77777777" w:rsidR="002E71CB" w:rsidRDefault="00742E49" w:rsidP="0059748C">
      <w:pPr>
        <w:pStyle w:val="Title"/>
        <w:ind w:hanging="426"/>
      </w:pPr>
      <w:r>
        <w:pict w14:anchorId="38584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129.6pt">
            <v:imagedata r:id="rId5" o:title="AR Logo Master_rgb"/>
          </v:shape>
        </w:pict>
      </w:r>
    </w:p>
    <w:p w14:paraId="170E70BD" w14:textId="77777777" w:rsidR="002E71CB" w:rsidRDefault="002E71CB" w:rsidP="002E71CB">
      <w:pPr>
        <w:framePr w:w="5389" w:hSpace="180" w:wrap="auto" w:vAnchor="text" w:hAnchor="text" w:x="2977" w:y="1"/>
        <w:ind w:left="284" w:right="140" w:hanging="284"/>
        <w:jc w:val="center"/>
        <w:rPr>
          <w:noProof/>
        </w:rPr>
      </w:pPr>
    </w:p>
    <w:p w14:paraId="2007C8B8" w14:textId="77777777" w:rsidR="002E71CB" w:rsidRDefault="002E71CB" w:rsidP="002E71CB">
      <w:pPr>
        <w:pStyle w:val="Title"/>
      </w:pPr>
    </w:p>
    <w:p w14:paraId="65AC0E50" w14:textId="77777777" w:rsidR="002E71CB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b/>
          <w:sz w:val="26"/>
        </w:rPr>
      </w:pPr>
    </w:p>
    <w:p w14:paraId="14ADFA3E" w14:textId="77777777" w:rsidR="002E71CB" w:rsidRPr="00742E49" w:rsidRDefault="002E098D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>
        <w:rPr>
          <w:rFonts w:ascii="Trebuchet MS" w:hAnsi="Trebuchet MS" w:cs="Arial"/>
          <w:b/>
          <w:sz w:val="26"/>
        </w:rPr>
        <w:t>MINUTES</w:t>
      </w:r>
    </w:p>
    <w:p w14:paraId="7165D491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 xml:space="preserve">For the </w:t>
      </w:r>
      <w:r w:rsidR="003C05EB">
        <w:rPr>
          <w:rFonts w:ascii="Trebuchet MS" w:hAnsi="Trebuchet MS" w:cs="Arial"/>
          <w:b/>
          <w:sz w:val="26"/>
        </w:rPr>
        <w:t xml:space="preserve">VIRTUAL </w:t>
      </w:r>
      <w:r w:rsidRPr="00742E49">
        <w:rPr>
          <w:rFonts w:ascii="Trebuchet MS" w:hAnsi="Trebuchet MS" w:cs="Arial"/>
          <w:b/>
          <w:sz w:val="26"/>
        </w:rPr>
        <w:t>ANNUAL GENERAL MEETING of the Directors and Guests of</w:t>
      </w:r>
    </w:p>
    <w:p w14:paraId="6A98B9C8" w14:textId="77777777" w:rsidR="002E71CB" w:rsidRPr="00742E49" w:rsidRDefault="002E71CB" w:rsidP="002E71CB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Accessible Retail Ltd</w:t>
      </w:r>
    </w:p>
    <w:p w14:paraId="001C1849" w14:textId="77777777" w:rsidR="00D73BE4" w:rsidRPr="00742E49" w:rsidRDefault="00D73BE4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O</w:t>
      </w:r>
      <w:r w:rsidR="002E71CB" w:rsidRPr="00742E49">
        <w:rPr>
          <w:rFonts w:ascii="Trebuchet MS" w:hAnsi="Trebuchet MS" w:cs="Arial"/>
          <w:b/>
          <w:sz w:val="26"/>
        </w:rPr>
        <w:t>n</w:t>
      </w:r>
    </w:p>
    <w:p w14:paraId="50DC47D7" w14:textId="77777777" w:rsidR="002D33B5" w:rsidRDefault="003C05EB" w:rsidP="003C05EB">
      <w:pPr>
        <w:tabs>
          <w:tab w:val="right" w:pos="6710"/>
          <w:tab w:val="left" w:pos="6930"/>
        </w:tabs>
        <w:jc w:val="center"/>
        <w:rPr>
          <w:rFonts w:ascii="Century Gothic" w:hAnsi="Century Gothic" w:cs="Arial"/>
          <w:b/>
          <w:sz w:val="24"/>
          <w:u w:val="single"/>
        </w:rPr>
      </w:pPr>
      <w:r>
        <w:rPr>
          <w:rFonts w:ascii="Trebuchet MS" w:hAnsi="Trebuchet MS" w:cs="Arial"/>
          <w:b/>
          <w:sz w:val="26"/>
        </w:rPr>
        <w:t>12t</w:t>
      </w:r>
      <w:r w:rsidR="004D40D9">
        <w:rPr>
          <w:rFonts w:ascii="Trebuchet MS" w:hAnsi="Trebuchet MS" w:cs="Arial"/>
          <w:b/>
          <w:sz w:val="26"/>
        </w:rPr>
        <w:t>h</w:t>
      </w:r>
      <w:r w:rsidR="002D33B5" w:rsidRPr="00742E49">
        <w:rPr>
          <w:rFonts w:ascii="Trebuchet MS" w:hAnsi="Trebuchet MS" w:cs="Arial"/>
          <w:b/>
          <w:sz w:val="26"/>
        </w:rPr>
        <w:t xml:space="preserve"> November 20</w:t>
      </w:r>
      <w:r>
        <w:rPr>
          <w:rFonts w:ascii="Trebuchet MS" w:hAnsi="Trebuchet MS" w:cs="Arial"/>
          <w:b/>
          <w:sz w:val="26"/>
        </w:rPr>
        <w:t xml:space="preserve">20 </w:t>
      </w:r>
      <w:proofErr w:type="gramStart"/>
      <w:r>
        <w:rPr>
          <w:rFonts w:ascii="Trebuchet MS" w:hAnsi="Trebuchet MS" w:cs="Arial"/>
          <w:b/>
          <w:sz w:val="26"/>
        </w:rPr>
        <w:t xml:space="preserve">-  </w:t>
      </w:r>
      <w:r>
        <w:rPr>
          <w:rFonts w:ascii="Century Gothic" w:hAnsi="Century Gothic" w:cs="Arial"/>
          <w:b/>
          <w:sz w:val="24"/>
        </w:rPr>
        <w:t>5</w:t>
      </w:r>
      <w:proofErr w:type="gramEnd"/>
      <w:r>
        <w:rPr>
          <w:rFonts w:ascii="Century Gothic" w:hAnsi="Century Gothic" w:cs="Arial"/>
          <w:b/>
          <w:sz w:val="24"/>
        </w:rPr>
        <w:t>pm – 5.30pm</w:t>
      </w:r>
    </w:p>
    <w:p w14:paraId="2DBCDA1A" w14:textId="77777777" w:rsidR="002D33B5" w:rsidRPr="006F151D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4107D4E3" w14:textId="77777777" w:rsidR="00431AE6" w:rsidRPr="006F151D" w:rsidRDefault="00431AE6" w:rsidP="002E71CB">
      <w:pPr>
        <w:pBdr>
          <w:top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647EE034" w14:textId="77777777" w:rsidR="005F7217" w:rsidRPr="00742E49" w:rsidRDefault="005F7217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 xml:space="preserve">Chaired by </w:t>
      </w:r>
      <w:r w:rsidR="00330163">
        <w:rPr>
          <w:rFonts w:ascii="Trebuchet MS" w:hAnsi="Trebuchet MS" w:cs="Arial"/>
          <w:sz w:val="24"/>
          <w:szCs w:val="24"/>
        </w:rPr>
        <w:t>James Honeyman, AR Secretary</w:t>
      </w:r>
    </w:p>
    <w:p w14:paraId="726C1FA0" w14:textId="77777777" w:rsidR="002952F0" w:rsidRPr="00742E49" w:rsidRDefault="003C05EB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Virtual</w:t>
      </w:r>
      <w:r w:rsidR="00C506C9" w:rsidRPr="00742E49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C506C9" w:rsidRPr="00742E49">
        <w:rPr>
          <w:rFonts w:ascii="Trebuchet MS" w:hAnsi="Trebuchet MS" w:cs="Arial"/>
          <w:sz w:val="24"/>
          <w:szCs w:val="24"/>
        </w:rPr>
        <w:t>attendance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C506C9" w:rsidRPr="00742E49">
        <w:rPr>
          <w:rFonts w:ascii="Trebuchet MS" w:hAnsi="Trebuchet MS" w:cs="Arial"/>
          <w:sz w:val="24"/>
          <w:szCs w:val="24"/>
        </w:rPr>
        <w:t>:</w:t>
      </w:r>
      <w:proofErr w:type="gramEnd"/>
    </w:p>
    <w:p w14:paraId="39063D2E" w14:textId="77777777" w:rsidR="00C506C9" w:rsidRPr="00742E49" w:rsidRDefault="00C1400F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44 </w:t>
      </w:r>
    </w:p>
    <w:p w14:paraId="3F65D185" w14:textId="77777777" w:rsidR="00431AE6" w:rsidRPr="00742E49" w:rsidRDefault="003C05EB" w:rsidP="002952F0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Board </w:t>
      </w:r>
      <w:r w:rsidR="002952F0" w:rsidRPr="00742E49">
        <w:rPr>
          <w:rFonts w:ascii="Trebuchet MS" w:hAnsi="Trebuchet MS"/>
          <w:sz w:val="24"/>
          <w:szCs w:val="24"/>
        </w:rPr>
        <w:t>A</w:t>
      </w:r>
      <w:r w:rsidR="00431AE6" w:rsidRPr="00742E49">
        <w:rPr>
          <w:rFonts w:ascii="Trebuchet MS" w:hAnsi="Trebuchet MS"/>
          <w:sz w:val="24"/>
          <w:szCs w:val="24"/>
        </w:rPr>
        <w:t>pologies for absence</w:t>
      </w:r>
    </w:p>
    <w:p w14:paraId="4023C3EB" w14:textId="77777777" w:rsidR="00D50C14" w:rsidRDefault="00C1400F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Fraser Yarnold, Will McKee, Tim Rainbird</w:t>
      </w:r>
    </w:p>
    <w:p w14:paraId="371FD7BA" w14:textId="77777777" w:rsidR="00C1400F" w:rsidRPr="00742E49" w:rsidRDefault="00C1400F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BA3CDBD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Approval of Minutes of the </w:t>
      </w:r>
      <w:r w:rsidR="00DB7AC1" w:rsidRPr="00742E49">
        <w:rPr>
          <w:rFonts w:ascii="Trebuchet MS" w:hAnsi="Trebuchet MS"/>
          <w:sz w:val="24"/>
          <w:szCs w:val="24"/>
        </w:rPr>
        <w:t>A</w:t>
      </w:r>
      <w:r w:rsidRPr="00742E49">
        <w:rPr>
          <w:rFonts w:ascii="Trebuchet MS" w:hAnsi="Trebuchet MS"/>
          <w:sz w:val="24"/>
          <w:szCs w:val="24"/>
        </w:rPr>
        <w:t>GM</w:t>
      </w:r>
      <w:r w:rsidR="00DB7AC1" w:rsidRPr="00742E49">
        <w:rPr>
          <w:rFonts w:ascii="Trebuchet MS" w:hAnsi="Trebuchet MS"/>
          <w:sz w:val="24"/>
          <w:szCs w:val="24"/>
        </w:rPr>
        <w:t xml:space="preserve"> </w:t>
      </w:r>
      <w:r w:rsidR="003C05EB">
        <w:rPr>
          <w:rFonts w:ascii="Trebuchet MS" w:hAnsi="Trebuchet MS"/>
          <w:sz w:val="24"/>
          <w:szCs w:val="24"/>
        </w:rPr>
        <w:t>20th</w:t>
      </w:r>
      <w:r w:rsidR="002D33B5" w:rsidRPr="00742E49">
        <w:rPr>
          <w:rFonts w:ascii="Trebuchet MS" w:hAnsi="Trebuchet MS"/>
          <w:sz w:val="24"/>
          <w:szCs w:val="24"/>
        </w:rPr>
        <w:t xml:space="preserve"> November 20</w:t>
      </w:r>
      <w:r w:rsidR="003C05EB">
        <w:rPr>
          <w:rFonts w:ascii="Trebuchet MS" w:hAnsi="Trebuchet MS"/>
          <w:sz w:val="24"/>
          <w:szCs w:val="24"/>
        </w:rPr>
        <w:t>19</w:t>
      </w:r>
    </w:p>
    <w:p w14:paraId="3618BD54" w14:textId="77777777" w:rsidR="00C506C9" w:rsidRPr="00742E49" w:rsidRDefault="00C506C9" w:rsidP="00C506C9">
      <w:pPr>
        <w:pStyle w:val="ListParagraph"/>
        <w:rPr>
          <w:rFonts w:ascii="Trebuchet MS" w:hAnsi="Trebuchet MS"/>
          <w:sz w:val="24"/>
          <w:szCs w:val="24"/>
        </w:rPr>
      </w:pPr>
    </w:p>
    <w:p w14:paraId="6E24080B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C1400F">
        <w:rPr>
          <w:rFonts w:ascii="Trebuchet MS" w:hAnsi="Trebuchet MS"/>
          <w:sz w:val="24"/>
          <w:szCs w:val="24"/>
        </w:rPr>
        <w:t xml:space="preserve"> James Hamilton, Costa Coffee</w:t>
      </w:r>
    </w:p>
    <w:p w14:paraId="7755879A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C1400F">
        <w:rPr>
          <w:rFonts w:ascii="Trebuchet MS" w:hAnsi="Trebuchet MS"/>
          <w:sz w:val="24"/>
          <w:szCs w:val="24"/>
        </w:rPr>
        <w:t xml:space="preserve"> Martin Rodd, Mason &amp; Partners</w:t>
      </w:r>
    </w:p>
    <w:p w14:paraId="274017A8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C1400F">
        <w:rPr>
          <w:rFonts w:ascii="Trebuchet MS" w:hAnsi="Trebuchet MS"/>
          <w:sz w:val="24"/>
          <w:szCs w:val="24"/>
        </w:rPr>
        <w:t xml:space="preserve"> James Honeyman, British Land</w:t>
      </w:r>
    </w:p>
    <w:p w14:paraId="60D8537B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66079283" w14:textId="77777777" w:rsidR="00AD0D37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Chairman’s report</w:t>
      </w:r>
      <w:r w:rsidR="00D50C14" w:rsidRPr="00742E49">
        <w:rPr>
          <w:rFonts w:ascii="Trebuchet MS" w:hAnsi="Trebuchet MS"/>
          <w:sz w:val="24"/>
          <w:szCs w:val="24"/>
        </w:rPr>
        <w:t xml:space="preserve"> </w:t>
      </w:r>
      <w:r w:rsidR="00AD0D37" w:rsidRPr="00742E49">
        <w:rPr>
          <w:rFonts w:ascii="Trebuchet MS" w:hAnsi="Trebuchet MS"/>
          <w:sz w:val="24"/>
          <w:szCs w:val="24"/>
        </w:rPr>
        <w:t>(</w:t>
      </w:r>
      <w:r w:rsidR="004D40D9">
        <w:rPr>
          <w:rFonts w:ascii="Trebuchet MS" w:hAnsi="Trebuchet MS"/>
          <w:sz w:val="24"/>
          <w:szCs w:val="24"/>
        </w:rPr>
        <w:t>Ben Whittle</w:t>
      </w:r>
      <w:r w:rsidR="00AD0D37" w:rsidRPr="00742E49">
        <w:rPr>
          <w:rFonts w:ascii="Trebuchet MS" w:hAnsi="Trebuchet MS"/>
          <w:sz w:val="24"/>
          <w:szCs w:val="24"/>
        </w:rPr>
        <w:t>)</w:t>
      </w:r>
      <w:r w:rsidR="009B67A3" w:rsidRPr="00742E49">
        <w:rPr>
          <w:rFonts w:ascii="Trebuchet MS" w:hAnsi="Trebuchet MS"/>
          <w:sz w:val="24"/>
          <w:szCs w:val="24"/>
        </w:rPr>
        <w:t xml:space="preserve"> </w:t>
      </w:r>
    </w:p>
    <w:p w14:paraId="4B8C9CF5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  <w:r w:rsidR="00C1400F">
        <w:rPr>
          <w:rFonts w:ascii="Trebuchet MS" w:hAnsi="Trebuchet MS"/>
          <w:sz w:val="24"/>
          <w:szCs w:val="24"/>
        </w:rPr>
        <w:t>Simon Watson James, E J Hales</w:t>
      </w:r>
    </w:p>
    <w:p w14:paraId="6C6E3606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C1400F">
        <w:rPr>
          <w:rFonts w:ascii="Trebuchet MS" w:hAnsi="Trebuchet MS"/>
          <w:sz w:val="24"/>
          <w:szCs w:val="24"/>
        </w:rPr>
        <w:t xml:space="preserve"> Greg Westover, Legal &amp; General</w:t>
      </w:r>
    </w:p>
    <w:p w14:paraId="5B1B67E8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C1400F">
        <w:rPr>
          <w:rFonts w:ascii="Trebuchet MS" w:hAnsi="Trebuchet MS"/>
          <w:sz w:val="24"/>
          <w:szCs w:val="24"/>
        </w:rPr>
        <w:t xml:space="preserve"> James Honeyman, British Land</w:t>
      </w:r>
    </w:p>
    <w:p w14:paraId="456E267E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DC7893D" w14:textId="77777777" w:rsidR="00431AE6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Treasurer’s report</w:t>
      </w:r>
      <w:r w:rsidR="00D50C14" w:rsidRPr="00742E49">
        <w:rPr>
          <w:rFonts w:ascii="Trebuchet MS" w:hAnsi="Trebuchet MS"/>
          <w:sz w:val="24"/>
          <w:szCs w:val="24"/>
        </w:rPr>
        <w:t xml:space="preserve"> </w:t>
      </w:r>
      <w:r w:rsidR="00C1400F">
        <w:rPr>
          <w:rFonts w:ascii="Trebuchet MS" w:hAnsi="Trebuchet MS"/>
          <w:sz w:val="24"/>
          <w:szCs w:val="24"/>
        </w:rPr>
        <w:t xml:space="preserve">2019-2020 </w:t>
      </w:r>
      <w:r w:rsidR="00D50C14" w:rsidRPr="00742E49">
        <w:rPr>
          <w:rFonts w:ascii="Trebuchet MS" w:hAnsi="Trebuchet MS"/>
          <w:sz w:val="24"/>
          <w:szCs w:val="24"/>
        </w:rPr>
        <w:t>(</w:t>
      </w:r>
      <w:r w:rsidR="004D40D9">
        <w:rPr>
          <w:rFonts w:ascii="Trebuchet MS" w:hAnsi="Trebuchet MS"/>
          <w:sz w:val="24"/>
          <w:szCs w:val="24"/>
        </w:rPr>
        <w:t>Mark Rudman</w:t>
      </w:r>
      <w:r w:rsidR="00D50C14" w:rsidRPr="00742E49">
        <w:rPr>
          <w:rFonts w:ascii="Trebuchet MS" w:hAnsi="Trebuchet MS"/>
          <w:sz w:val="24"/>
          <w:szCs w:val="24"/>
        </w:rPr>
        <w:t>)</w:t>
      </w:r>
    </w:p>
    <w:p w14:paraId="5AE8BE5A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C1400F">
        <w:rPr>
          <w:rFonts w:ascii="Trebuchet MS" w:hAnsi="Trebuchet MS"/>
          <w:sz w:val="24"/>
          <w:szCs w:val="24"/>
        </w:rPr>
        <w:t xml:space="preserve"> Claire Kenney, TK Maxx</w:t>
      </w:r>
    </w:p>
    <w:p w14:paraId="2DDB70B1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C1400F">
        <w:rPr>
          <w:rFonts w:ascii="Trebuchet MS" w:hAnsi="Trebuchet MS"/>
          <w:sz w:val="24"/>
          <w:szCs w:val="24"/>
        </w:rPr>
        <w:t xml:space="preserve"> Dan Berrevoets, AGL</w:t>
      </w:r>
    </w:p>
    <w:p w14:paraId="567F02A7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C1400F">
        <w:rPr>
          <w:rFonts w:ascii="Trebuchet MS" w:hAnsi="Trebuchet MS"/>
          <w:sz w:val="24"/>
          <w:szCs w:val="24"/>
        </w:rPr>
        <w:t xml:space="preserve"> James Honeyman, British Land</w:t>
      </w:r>
    </w:p>
    <w:p w14:paraId="61959E07" w14:textId="77777777" w:rsidR="004D40D9" w:rsidRDefault="004D40D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3DC58D2" w14:textId="77777777" w:rsidR="003C05EB" w:rsidRPr="00742E49" w:rsidRDefault="003C05EB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74847CD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AF789AC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5694B3F" w14:textId="77777777" w:rsidR="00B01286" w:rsidRPr="00742E49" w:rsidRDefault="00B01286" w:rsidP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Appoint</w:t>
      </w:r>
      <w:r w:rsidR="00376EF5" w:rsidRPr="00742E49">
        <w:rPr>
          <w:rFonts w:ascii="Trebuchet MS" w:hAnsi="Trebuchet MS"/>
          <w:sz w:val="24"/>
          <w:szCs w:val="24"/>
        </w:rPr>
        <w:t xml:space="preserve"> </w:t>
      </w:r>
      <w:r w:rsidR="00431AE6" w:rsidRPr="00742E49">
        <w:rPr>
          <w:rFonts w:ascii="Trebuchet MS" w:hAnsi="Trebuchet MS"/>
          <w:sz w:val="24"/>
          <w:szCs w:val="24"/>
        </w:rPr>
        <w:t>Accountant</w:t>
      </w:r>
      <w:r w:rsidR="00376EF5" w:rsidRPr="00742E49">
        <w:rPr>
          <w:rFonts w:ascii="Trebuchet MS" w:hAnsi="Trebuchet MS"/>
          <w:sz w:val="24"/>
          <w:szCs w:val="24"/>
        </w:rPr>
        <w:t>s</w:t>
      </w:r>
      <w:r w:rsidR="00431AE6" w:rsidRPr="00742E49">
        <w:rPr>
          <w:rFonts w:ascii="Trebuchet MS" w:hAnsi="Trebuchet MS"/>
          <w:sz w:val="24"/>
          <w:szCs w:val="24"/>
        </w:rPr>
        <w:t xml:space="preserve"> and Auditors</w:t>
      </w:r>
      <w:r w:rsidR="00A63B3A" w:rsidRPr="00742E49">
        <w:rPr>
          <w:rFonts w:ascii="Trebuchet MS" w:hAnsi="Trebuchet MS"/>
          <w:sz w:val="24"/>
          <w:szCs w:val="24"/>
        </w:rPr>
        <w:t xml:space="preserve"> (Knight &amp; Co)</w:t>
      </w:r>
      <w:r w:rsidR="00673605" w:rsidRPr="00742E49">
        <w:rPr>
          <w:rFonts w:ascii="Trebuchet MS" w:hAnsi="Trebuchet MS"/>
          <w:sz w:val="24"/>
          <w:szCs w:val="24"/>
        </w:rPr>
        <w:t xml:space="preserve"> </w:t>
      </w:r>
      <w:r w:rsidR="003C05EB">
        <w:rPr>
          <w:rFonts w:ascii="Trebuchet MS" w:hAnsi="Trebuchet MS"/>
          <w:sz w:val="24"/>
          <w:szCs w:val="24"/>
        </w:rPr>
        <w:t>2020/2021</w:t>
      </w:r>
    </w:p>
    <w:p w14:paraId="63789FD4" w14:textId="77777777" w:rsidR="00C506C9" w:rsidRPr="00742E49" w:rsidRDefault="00C506C9" w:rsidP="002F1683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C1400F">
        <w:rPr>
          <w:rFonts w:ascii="Trebuchet MS" w:hAnsi="Trebuchet MS"/>
          <w:sz w:val="24"/>
          <w:szCs w:val="24"/>
        </w:rPr>
        <w:t xml:space="preserve"> Phil Huby, Aberdeen Standard</w:t>
      </w:r>
    </w:p>
    <w:p w14:paraId="2598703E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C1400F">
        <w:rPr>
          <w:rFonts w:ascii="Trebuchet MS" w:hAnsi="Trebuchet MS"/>
          <w:sz w:val="24"/>
          <w:szCs w:val="24"/>
        </w:rPr>
        <w:t xml:space="preserve"> Craig Wilson, Eric Young</w:t>
      </w:r>
    </w:p>
    <w:p w14:paraId="6416C766" w14:textId="77777777" w:rsid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  <w:r w:rsidR="00C1400F">
        <w:rPr>
          <w:rFonts w:ascii="Trebuchet MS" w:hAnsi="Trebuchet MS"/>
          <w:sz w:val="24"/>
          <w:szCs w:val="24"/>
        </w:rPr>
        <w:t xml:space="preserve"> James Honeyman, British Land</w:t>
      </w:r>
    </w:p>
    <w:p w14:paraId="58EC7BD4" w14:textId="77777777" w:rsidR="00E03093" w:rsidRP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</w:p>
    <w:p w14:paraId="035763D0" w14:textId="77777777" w:rsidR="00742E49" w:rsidRPr="00742E49" w:rsidRDefault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Ratification of the Articles of Association 2018</w:t>
      </w:r>
    </w:p>
    <w:p w14:paraId="4A9CD656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  <w:r w:rsidR="00C1400F">
        <w:rPr>
          <w:rFonts w:ascii="Trebuchet MS" w:hAnsi="Trebuchet MS"/>
          <w:sz w:val="24"/>
          <w:szCs w:val="24"/>
        </w:rPr>
        <w:t>David Marsden, Avison Young</w:t>
      </w:r>
    </w:p>
    <w:p w14:paraId="7DD78EC9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C1400F">
        <w:rPr>
          <w:rFonts w:ascii="Trebuchet MS" w:hAnsi="Trebuchet MS"/>
          <w:sz w:val="24"/>
          <w:szCs w:val="24"/>
        </w:rPr>
        <w:t xml:space="preserve"> Jo Lord, Wickes</w:t>
      </w:r>
    </w:p>
    <w:p w14:paraId="518DA44A" w14:textId="77777777" w:rsid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C1400F">
        <w:rPr>
          <w:rFonts w:ascii="Trebuchet MS" w:hAnsi="Trebuchet MS"/>
          <w:sz w:val="24"/>
          <w:szCs w:val="24"/>
        </w:rPr>
        <w:t xml:space="preserve"> James Honeyman, British Land</w:t>
      </w:r>
    </w:p>
    <w:p w14:paraId="41E47AAF" w14:textId="77777777" w:rsidR="00E03093" w:rsidRP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5435035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Elect </w:t>
      </w:r>
      <w:r w:rsidR="002952F0" w:rsidRPr="00742E49">
        <w:rPr>
          <w:rFonts w:ascii="Trebuchet MS" w:hAnsi="Trebuchet MS"/>
          <w:sz w:val="24"/>
          <w:szCs w:val="24"/>
        </w:rPr>
        <w:t xml:space="preserve">Board </w:t>
      </w:r>
      <w:r w:rsidRPr="00742E49">
        <w:rPr>
          <w:rFonts w:ascii="Trebuchet MS" w:hAnsi="Trebuchet MS"/>
          <w:sz w:val="24"/>
          <w:szCs w:val="24"/>
        </w:rPr>
        <w:t>for the year 20</w:t>
      </w:r>
      <w:r w:rsidR="003C05EB">
        <w:rPr>
          <w:rFonts w:ascii="Trebuchet MS" w:hAnsi="Trebuchet MS"/>
          <w:sz w:val="24"/>
          <w:szCs w:val="24"/>
        </w:rPr>
        <w:t>20/2021</w:t>
      </w:r>
    </w:p>
    <w:p w14:paraId="3268E9C8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C1400F">
        <w:rPr>
          <w:rFonts w:ascii="Trebuchet MS" w:hAnsi="Trebuchet MS"/>
          <w:sz w:val="24"/>
          <w:szCs w:val="24"/>
        </w:rPr>
        <w:t xml:space="preserve"> Dan Berrevoets, AGL</w:t>
      </w:r>
      <w:r w:rsidRPr="00742E49">
        <w:rPr>
          <w:rFonts w:ascii="Trebuchet MS" w:hAnsi="Trebuchet MS"/>
          <w:sz w:val="24"/>
          <w:szCs w:val="24"/>
        </w:rPr>
        <w:br/>
        <w:t>Seconded:</w:t>
      </w:r>
      <w:r w:rsidR="00C1400F">
        <w:rPr>
          <w:rFonts w:ascii="Trebuchet MS" w:hAnsi="Trebuchet MS"/>
          <w:sz w:val="24"/>
          <w:szCs w:val="24"/>
        </w:rPr>
        <w:t xml:space="preserve"> Paul Hope, Mason &amp; Partners</w:t>
      </w:r>
    </w:p>
    <w:p w14:paraId="7DDD601D" w14:textId="77777777" w:rsidR="00D273E5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  <w:r w:rsidR="00C1400F">
        <w:rPr>
          <w:rFonts w:ascii="Trebuchet MS" w:hAnsi="Trebuchet MS"/>
          <w:sz w:val="24"/>
          <w:szCs w:val="24"/>
        </w:rPr>
        <w:t xml:space="preserve"> James Honeyman, British Land</w:t>
      </w:r>
    </w:p>
    <w:p w14:paraId="30BD3D29" w14:textId="77777777" w:rsidR="00E03093" w:rsidRPr="00742E49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</w:p>
    <w:p w14:paraId="66E014D9" w14:textId="77777777" w:rsidR="00170538" w:rsidRDefault="00170538" w:rsidP="00801E08">
      <w:pPr>
        <w:rPr>
          <w:rFonts w:ascii="Trebuchet MS" w:hAnsi="Trebuchet MS" w:cs="Arial"/>
          <w:b/>
          <w:color w:val="002060"/>
        </w:rPr>
      </w:pPr>
      <w:r w:rsidRPr="00742E49">
        <w:rPr>
          <w:rFonts w:ascii="Trebuchet MS" w:hAnsi="Trebuchet MS" w:cs="Arial"/>
          <w:b/>
          <w:color w:val="002060"/>
        </w:rPr>
        <w:t xml:space="preserve">ACCESSIBLE RETAIL BOARD </w:t>
      </w:r>
      <w:r w:rsidR="009D3630">
        <w:rPr>
          <w:rFonts w:ascii="Trebuchet MS" w:hAnsi="Trebuchet MS" w:cs="Arial"/>
          <w:b/>
          <w:color w:val="002060"/>
        </w:rPr>
        <w:t>2020 /2021</w:t>
      </w:r>
    </w:p>
    <w:p w14:paraId="3D8CC98F" w14:textId="77777777" w:rsidR="00801E08" w:rsidRPr="00742E49" w:rsidRDefault="00801E08" w:rsidP="00801E08">
      <w:pPr>
        <w:rPr>
          <w:rFonts w:ascii="Trebuchet MS" w:hAnsi="Trebuchet MS" w:cs="Arial"/>
          <w:color w:val="0070C0"/>
        </w:rPr>
      </w:pPr>
    </w:p>
    <w:p w14:paraId="5D1D4F09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Ben Whittle</w:t>
      </w:r>
      <w:r w:rsidR="00801E08" w:rsidRPr="004D40D9">
        <w:rPr>
          <w:rFonts w:ascii="Trebuchet MS" w:hAnsi="Trebuchet MS" w:cs="Arial"/>
          <w:b/>
        </w:rPr>
        <w:t>, Chairman</w:t>
      </w:r>
    </w:p>
    <w:p w14:paraId="486DEF2D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Mark Rudman</w:t>
      </w:r>
      <w:r w:rsidR="00801E08" w:rsidRPr="004D40D9">
        <w:rPr>
          <w:rFonts w:ascii="Trebuchet MS" w:hAnsi="Trebuchet MS" w:cs="Arial"/>
          <w:b/>
        </w:rPr>
        <w:t xml:space="preserve">, </w:t>
      </w:r>
      <w:r w:rsidR="00170538" w:rsidRPr="004D40D9">
        <w:rPr>
          <w:rFonts w:ascii="Trebuchet MS" w:hAnsi="Trebuchet MS" w:cs="Arial"/>
          <w:b/>
        </w:rPr>
        <w:t>Treasurer</w:t>
      </w:r>
    </w:p>
    <w:p w14:paraId="3C7D6232" w14:textId="77777777" w:rsidR="00170538" w:rsidRDefault="00801E08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William McKee, C</w:t>
      </w:r>
      <w:r w:rsidR="00170538" w:rsidRPr="004D40D9">
        <w:rPr>
          <w:rFonts w:ascii="Trebuchet MS" w:hAnsi="Trebuchet MS" w:cs="Arial"/>
          <w:b/>
        </w:rPr>
        <w:t>hief Executive</w:t>
      </w:r>
    </w:p>
    <w:p w14:paraId="312CF1A1" w14:textId="77777777" w:rsidR="00330163" w:rsidRDefault="00330163" w:rsidP="00330163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James Honeyman</w:t>
      </w:r>
      <w:r>
        <w:rPr>
          <w:rFonts w:ascii="Trebuchet MS" w:hAnsi="Trebuchet MS" w:cs="Arial"/>
        </w:rPr>
        <w:t>, Secretary</w:t>
      </w:r>
    </w:p>
    <w:p w14:paraId="243E82AF" w14:textId="77777777" w:rsidR="00330163" w:rsidRDefault="00330163" w:rsidP="00330163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0D283B36" w14:textId="77777777" w:rsidR="00330163" w:rsidRPr="004D40D9" w:rsidRDefault="00330163" w:rsidP="00801E08">
      <w:pPr>
        <w:rPr>
          <w:rFonts w:ascii="Trebuchet MS" w:hAnsi="Trebuchet MS" w:cs="Arial"/>
          <w:b/>
        </w:rPr>
      </w:pPr>
    </w:p>
    <w:p w14:paraId="5B742C9B" w14:textId="77777777" w:rsidR="00170538" w:rsidRPr="00742E49" w:rsidRDefault="00170538" w:rsidP="00170538">
      <w:pPr>
        <w:jc w:val="center"/>
        <w:rPr>
          <w:rFonts w:ascii="Trebuchet MS" w:hAnsi="Trebuchet MS" w:cs="Arial"/>
        </w:rPr>
      </w:pPr>
    </w:p>
    <w:p w14:paraId="12E013AC" w14:textId="77777777" w:rsidR="00170538" w:rsidRPr="00742E49" w:rsidRDefault="00170538" w:rsidP="00801E08">
      <w:pP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David Marsden</w:t>
      </w:r>
    </w:p>
    <w:p w14:paraId="395F6D66" w14:textId="77777777" w:rsidR="00170538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170538" w:rsidRPr="00742E49">
        <w:rPr>
          <w:rFonts w:ascii="Trebuchet MS" w:hAnsi="Trebuchet MS" w:cs="Arial"/>
        </w:rPr>
        <w:t>laire Kenney</w:t>
      </w:r>
    </w:p>
    <w:p w14:paraId="1CF4B993" w14:textId="77777777" w:rsidR="00742E49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Ja</w:t>
      </w:r>
      <w:r w:rsidR="00742E49" w:rsidRPr="00742E49">
        <w:rPr>
          <w:rFonts w:ascii="Trebuchet MS" w:hAnsi="Trebuchet MS" w:cs="Arial"/>
        </w:rPr>
        <w:t>mes Hamilton</w:t>
      </w:r>
    </w:p>
    <w:p w14:paraId="737FF5DF" w14:textId="77777777" w:rsidR="00170538" w:rsidRPr="00742E49" w:rsidRDefault="00170538" w:rsidP="00801E08">
      <w:pPr>
        <w:rPr>
          <w:rFonts w:ascii="Trebuchet MS" w:hAnsi="Trebuchet MS" w:cs="Arial"/>
          <w:color w:val="333333"/>
          <w:szCs w:val="21"/>
          <w:shd w:val="clear" w:color="auto" w:fill="FFFFFF"/>
        </w:rPr>
      </w:pPr>
      <w:r w:rsidRPr="00742E49">
        <w:rPr>
          <w:rFonts w:ascii="Trebuchet MS" w:hAnsi="Trebuchet MS" w:cs="Arial"/>
          <w:color w:val="333333"/>
          <w:szCs w:val="21"/>
          <w:shd w:val="clear" w:color="auto" w:fill="FFFFFF"/>
        </w:rPr>
        <w:t>Phil Huby</w:t>
      </w:r>
    </w:p>
    <w:p w14:paraId="0F085211" w14:textId="77777777" w:rsidR="002D33B5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Mike Spens</w:t>
      </w:r>
    </w:p>
    <w:p w14:paraId="4D4118F0" w14:textId="77777777" w:rsidR="002D33B5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Russell Homer</w:t>
      </w:r>
    </w:p>
    <w:p w14:paraId="556682F5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Tim Rainbird</w:t>
      </w:r>
    </w:p>
    <w:p w14:paraId="58BACDB0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Craig Wilson</w:t>
      </w:r>
    </w:p>
    <w:p w14:paraId="1171CD3B" w14:textId="77777777" w:rsidR="008F0898" w:rsidRDefault="008F089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Greg Westover</w:t>
      </w:r>
    </w:p>
    <w:p w14:paraId="55DB0050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Simon Watson-James</w:t>
      </w:r>
    </w:p>
    <w:p w14:paraId="4DA7D986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Adam Stone</w:t>
      </w:r>
    </w:p>
    <w:p w14:paraId="3B50C910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Martin Rodd</w:t>
      </w:r>
    </w:p>
    <w:p w14:paraId="253E4D6C" w14:textId="77777777" w:rsidR="003C05EB" w:rsidRDefault="003C05EB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Jo Lord </w:t>
      </w:r>
    </w:p>
    <w:p w14:paraId="622CDD35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Andrew Hetherton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6E2F2433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218CB296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YAR Chairman, Fraser Yarnold</w:t>
      </w:r>
    </w:p>
    <w:p w14:paraId="2DABFA49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39AD9B89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Resignation of Matt Webster at Company Secretary</w:t>
      </w:r>
    </w:p>
    <w:p w14:paraId="5434A884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Board member Addition (returns to the Board) – Jo Lord </w:t>
      </w:r>
    </w:p>
    <w:p w14:paraId="0331B051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New YAR Board member – Tina Staples, </w:t>
      </w:r>
      <w:proofErr w:type="spellStart"/>
      <w:r>
        <w:rPr>
          <w:rFonts w:ascii="Trebuchet MS" w:hAnsi="Trebuchet MS" w:cs="Arial"/>
        </w:rPr>
        <w:t>Tapi</w:t>
      </w:r>
      <w:proofErr w:type="spellEnd"/>
      <w:r>
        <w:rPr>
          <w:rFonts w:ascii="Trebuchet MS" w:hAnsi="Trebuchet MS" w:cs="Arial"/>
        </w:rPr>
        <w:t xml:space="preserve"> Carpets</w:t>
      </w:r>
    </w:p>
    <w:p w14:paraId="2445B72B" w14:textId="77777777" w:rsidR="00801E08" w:rsidRDefault="00801E08" w:rsidP="002D33B5">
      <w:pPr>
        <w:pBdr>
          <w:bottom w:val="single" w:sz="4" w:space="1" w:color="auto"/>
        </w:pBdr>
        <w:jc w:val="center"/>
        <w:rPr>
          <w:rFonts w:ascii="Trebuchet MS" w:hAnsi="Trebuchet MS" w:cs="Arial"/>
        </w:rPr>
      </w:pPr>
    </w:p>
    <w:p w14:paraId="2190B8C1" w14:textId="77777777" w:rsidR="00801E08" w:rsidRDefault="00801E08" w:rsidP="00801E08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80C7D35" w14:textId="77777777" w:rsidR="00742E49" w:rsidRDefault="003C05EB" w:rsidP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Chairman also thanks Matt Webster for his support as Company Secretary</w:t>
      </w:r>
      <w:r w:rsidR="00330163">
        <w:rPr>
          <w:rFonts w:ascii="Trebuchet MS" w:hAnsi="Trebuchet MS"/>
          <w:sz w:val="24"/>
          <w:szCs w:val="24"/>
        </w:rPr>
        <w:t xml:space="preserve"> and welcomes the appointment of James Honeyman, as the new Company Secretary</w:t>
      </w:r>
      <w:r>
        <w:rPr>
          <w:rFonts w:ascii="Trebuchet MS" w:hAnsi="Trebuchet MS"/>
          <w:sz w:val="24"/>
          <w:szCs w:val="24"/>
        </w:rPr>
        <w:t xml:space="preserve">.   The Chairman welcomes </w:t>
      </w:r>
      <w:r w:rsidR="009D3630">
        <w:rPr>
          <w:rFonts w:ascii="Trebuchet MS" w:hAnsi="Trebuchet MS"/>
          <w:sz w:val="24"/>
          <w:szCs w:val="24"/>
        </w:rPr>
        <w:t xml:space="preserve">the return of </w:t>
      </w:r>
      <w:r>
        <w:rPr>
          <w:rFonts w:ascii="Trebuchet MS" w:hAnsi="Trebuchet MS"/>
          <w:sz w:val="24"/>
          <w:szCs w:val="24"/>
        </w:rPr>
        <w:t>Jo Lord to the Board</w:t>
      </w:r>
      <w:r w:rsidR="009D3630">
        <w:rPr>
          <w:rFonts w:ascii="Trebuchet MS" w:hAnsi="Trebuchet MS"/>
          <w:sz w:val="24"/>
          <w:szCs w:val="24"/>
        </w:rPr>
        <w:t xml:space="preserve"> and Tina Staples as a new YAR Board member.</w:t>
      </w:r>
    </w:p>
    <w:p w14:paraId="222C43D4" w14:textId="77777777" w:rsidR="004D40D9" w:rsidRPr="004D40D9" w:rsidRDefault="004D40D9" w:rsidP="004D40D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732F33C" w14:textId="77777777" w:rsidR="00AC1376" w:rsidRDefault="00742E49" w:rsidP="001274D2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Chairman would also like to thank the </w:t>
      </w:r>
      <w:r w:rsidR="00170538" w:rsidRPr="00742E49">
        <w:rPr>
          <w:rFonts w:ascii="Trebuchet MS" w:hAnsi="Trebuchet MS"/>
          <w:sz w:val="24"/>
          <w:szCs w:val="24"/>
        </w:rPr>
        <w:t>Board</w:t>
      </w:r>
      <w:r w:rsidR="00CA365F" w:rsidRPr="00742E49">
        <w:rPr>
          <w:rFonts w:ascii="Trebuchet MS" w:hAnsi="Trebuchet MS"/>
          <w:sz w:val="24"/>
          <w:szCs w:val="24"/>
        </w:rPr>
        <w:t xml:space="preserve"> for their continued support</w:t>
      </w:r>
      <w:r w:rsidR="00801E08">
        <w:rPr>
          <w:rFonts w:ascii="Trebuchet MS" w:hAnsi="Trebuchet MS"/>
          <w:sz w:val="24"/>
          <w:szCs w:val="24"/>
        </w:rPr>
        <w:t xml:space="preserve"> and the support of the YAR (Young AR) Committee</w:t>
      </w:r>
      <w:r w:rsidR="00CA365F" w:rsidRPr="00742E49">
        <w:rPr>
          <w:rFonts w:ascii="Trebuchet MS" w:hAnsi="Trebuchet MS"/>
          <w:sz w:val="24"/>
          <w:szCs w:val="24"/>
        </w:rPr>
        <w:t>.</w:t>
      </w:r>
    </w:p>
    <w:p w14:paraId="18AA08C2" w14:textId="77777777" w:rsidR="004D40D9" w:rsidRDefault="004D40D9" w:rsidP="004D40D9">
      <w:pPr>
        <w:pStyle w:val="ListParagraph"/>
        <w:rPr>
          <w:rFonts w:ascii="Trebuchet MS" w:hAnsi="Trebuchet MS"/>
          <w:sz w:val="24"/>
          <w:szCs w:val="24"/>
        </w:rPr>
      </w:pPr>
    </w:p>
    <w:p w14:paraId="4E1ECAA6" w14:textId="77777777" w:rsidR="00C0569E" w:rsidRPr="00742E49" w:rsidRDefault="00C0569E" w:rsidP="00D50C14">
      <w:pPr>
        <w:spacing w:line="360" w:lineRule="auto"/>
        <w:rPr>
          <w:rFonts w:ascii="Trebuchet MS" w:hAnsi="Trebuchet MS"/>
          <w:sz w:val="24"/>
          <w:szCs w:val="24"/>
        </w:rPr>
      </w:pPr>
    </w:p>
    <w:p w14:paraId="0E5129C9" w14:textId="77777777" w:rsidR="0059748C" w:rsidRPr="00742E49" w:rsidRDefault="004D40D9" w:rsidP="004D40D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K)</w:t>
      </w:r>
      <w:r>
        <w:rPr>
          <w:rFonts w:ascii="Trebuchet MS" w:hAnsi="Trebuchet MS"/>
          <w:sz w:val="24"/>
          <w:szCs w:val="24"/>
        </w:rPr>
        <w:tab/>
        <w:t>T</w:t>
      </w:r>
      <w:r w:rsidR="008B246F" w:rsidRPr="00742E49">
        <w:rPr>
          <w:rFonts w:ascii="Trebuchet MS" w:hAnsi="Trebuchet MS"/>
          <w:sz w:val="24"/>
          <w:szCs w:val="24"/>
        </w:rPr>
        <w:t xml:space="preserve">he Board also wishes to record their continued appreciation of the services of </w:t>
      </w:r>
    </w:p>
    <w:p w14:paraId="5ABCB193" w14:textId="77777777" w:rsidR="008B246F" w:rsidRPr="00742E49" w:rsidRDefault="008B246F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Louise Oliver (</w:t>
      </w:r>
      <w:r w:rsidR="00443C69" w:rsidRPr="00742E49">
        <w:rPr>
          <w:rFonts w:ascii="Trebuchet MS" w:hAnsi="Trebuchet MS"/>
          <w:sz w:val="24"/>
          <w:szCs w:val="24"/>
        </w:rPr>
        <w:t xml:space="preserve">Administration, </w:t>
      </w:r>
      <w:r w:rsidR="009D3630">
        <w:rPr>
          <w:rFonts w:ascii="Trebuchet MS" w:hAnsi="Trebuchet MS"/>
          <w:sz w:val="24"/>
          <w:szCs w:val="24"/>
        </w:rPr>
        <w:t xml:space="preserve">communications, </w:t>
      </w:r>
      <w:r w:rsidR="00443C69" w:rsidRPr="00742E49">
        <w:rPr>
          <w:rFonts w:ascii="Trebuchet MS" w:hAnsi="Trebuchet MS"/>
          <w:sz w:val="24"/>
          <w:szCs w:val="24"/>
        </w:rPr>
        <w:t>Support and Events).</w:t>
      </w:r>
    </w:p>
    <w:p w14:paraId="13F53F07" w14:textId="77777777" w:rsidR="00C87250" w:rsidRPr="00742E49" w:rsidRDefault="00C87250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27FB53A" w14:textId="77777777" w:rsidR="00431AE6" w:rsidRPr="00742E49" w:rsidRDefault="00050E06" w:rsidP="00C506C9">
      <w:pPr>
        <w:spacing w:line="360" w:lineRule="auto"/>
        <w:ind w:firstLine="360"/>
        <w:rPr>
          <w:rFonts w:ascii="Trebuchet MS" w:hAnsi="Trebuchet MS"/>
          <w:sz w:val="28"/>
        </w:rPr>
      </w:pPr>
      <w:r w:rsidRPr="00742E49">
        <w:rPr>
          <w:rFonts w:ascii="Trebuchet MS" w:hAnsi="Trebuchet MS"/>
          <w:sz w:val="24"/>
          <w:szCs w:val="24"/>
        </w:rPr>
        <w:t>h</w:t>
      </w:r>
      <w:r w:rsidR="008B246F" w:rsidRPr="00742E49">
        <w:rPr>
          <w:rFonts w:ascii="Trebuchet MS" w:hAnsi="Trebuchet MS"/>
          <w:sz w:val="24"/>
          <w:szCs w:val="24"/>
        </w:rPr>
        <w:t xml:space="preserve">) </w:t>
      </w:r>
      <w:r w:rsidR="002952F0" w:rsidRPr="00742E49">
        <w:rPr>
          <w:rFonts w:ascii="Trebuchet MS" w:hAnsi="Trebuchet MS"/>
          <w:sz w:val="24"/>
          <w:szCs w:val="24"/>
        </w:rPr>
        <w:t>Any Other Business</w:t>
      </w:r>
      <w:r w:rsidR="00C1400F">
        <w:rPr>
          <w:rFonts w:ascii="Trebuchet MS" w:hAnsi="Trebuchet MS"/>
          <w:sz w:val="24"/>
          <w:szCs w:val="24"/>
        </w:rPr>
        <w:t xml:space="preserve"> - None</w:t>
      </w:r>
    </w:p>
    <w:sectPr w:rsidR="00431AE6" w:rsidRPr="00742E49" w:rsidSect="00C0569E">
      <w:pgSz w:w="11906" w:h="16838"/>
      <w:pgMar w:top="680" w:right="24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9F0"/>
    <w:multiLevelType w:val="hybridMultilevel"/>
    <w:tmpl w:val="AF8AC7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85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16432"/>
    <w:multiLevelType w:val="hybridMultilevel"/>
    <w:tmpl w:val="4FAE5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961"/>
    <w:multiLevelType w:val="hybridMultilevel"/>
    <w:tmpl w:val="82FA4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376D1"/>
    <w:multiLevelType w:val="hybridMultilevel"/>
    <w:tmpl w:val="5C74342C"/>
    <w:lvl w:ilvl="0" w:tplc="826CD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9202E"/>
    <w:multiLevelType w:val="hybridMultilevel"/>
    <w:tmpl w:val="5D9CA3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0E00"/>
    <w:multiLevelType w:val="hybridMultilevel"/>
    <w:tmpl w:val="73BA44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39DD"/>
    <w:multiLevelType w:val="hybridMultilevel"/>
    <w:tmpl w:val="06DC8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15575"/>
    <w:multiLevelType w:val="hybridMultilevel"/>
    <w:tmpl w:val="7FE860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A1255"/>
    <w:multiLevelType w:val="multilevel"/>
    <w:tmpl w:val="4CCA6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806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6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6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6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6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6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6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6" w:hanging="180"/>
      </w:pPr>
    </w:lvl>
  </w:abstractNum>
  <w:abstractNum w:abstractNumId="10" w15:restartNumberingAfterBreak="0">
    <w:nsid w:val="6FDB7888"/>
    <w:multiLevelType w:val="hybridMultilevel"/>
    <w:tmpl w:val="AD8097E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CA0FF8"/>
    <w:multiLevelType w:val="hybridMultilevel"/>
    <w:tmpl w:val="5816DF4E"/>
    <w:lvl w:ilvl="0" w:tplc="95EAA9E6">
      <w:start w:val="9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6480908"/>
    <w:multiLevelType w:val="hybridMultilevel"/>
    <w:tmpl w:val="37C606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1CB"/>
    <w:rsid w:val="00006575"/>
    <w:rsid w:val="00016DCF"/>
    <w:rsid w:val="00050E06"/>
    <w:rsid w:val="00054EB6"/>
    <w:rsid w:val="00061F37"/>
    <w:rsid w:val="00071E94"/>
    <w:rsid w:val="00074149"/>
    <w:rsid w:val="00095361"/>
    <w:rsid w:val="000F2992"/>
    <w:rsid w:val="001274D2"/>
    <w:rsid w:val="00140BD7"/>
    <w:rsid w:val="00170538"/>
    <w:rsid w:val="00193C00"/>
    <w:rsid w:val="001A7E51"/>
    <w:rsid w:val="002952F0"/>
    <w:rsid w:val="002A2967"/>
    <w:rsid w:val="002D33B5"/>
    <w:rsid w:val="002E098D"/>
    <w:rsid w:val="002E71CB"/>
    <w:rsid w:val="002F1683"/>
    <w:rsid w:val="00330163"/>
    <w:rsid w:val="00376EF5"/>
    <w:rsid w:val="00382247"/>
    <w:rsid w:val="003B1B79"/>
    <w:rsid w:val="003C05EB"/>
    <w:rsid w:val="003D487D"/>
    <w:rsid w:val="00423C39"/>
    <w:rsid w:val="00425E00"/>
    <w:rsid w:val="00431AE6"/>
    <w:rsid w:val="00443C69"/>
    <w:rsid w:val="00487E7E"/>
    <w:rsid w:val="00495C1B"/>
    <w:rsid w:val="004D40D9"/>
    <w:rsid w:val="0059213C"/>
    <w:rsid w:val="0059748C"/>
    <w:rsid w:val="005E4BB2"/>
    <w:rsid w:val="005F7217"/>
    <w:rsid w:val="00617695"/>
    <w:rsid w:val="00662CF9"/>
    <w:rsid w:val="00673605"/>
    <w:rsid w:val="006837D7"/>
    <w:rsid w:val="006F151D"/>
    <w:rsid w:val="00742E49"/>
    <w:rsid w:val="00801E08"/>
    <w:rsid w:val="00817C21"/>
    <w:rsid w:val="008B246F"/>
    <w:rsid w:val="008E13C9"/>
    <w:rsid w:val="008F0898"/>
    <w:rsid w:val="009359BA"/>
    <w:rsid w:val="00965B04"/>
    <w:rsid w:val="0096763E"/>
    <w:rsid w:val="00997F8E"/>
    <w:rsid w:val="009B67A3"/>
    <w:rsid w:val="009D3630"/>
    <w:rsid w:val="009D5616"/>
    <w:rsid w:val="009D5B88"/>
    <w:rsid w:val="00A63B3A"/>
    <w:rsid w:val="00A9047E"/>
    <w:rsid w:val="00A97EB2"/>
    <w:rsid w:val="00AC1376"/>
    <w:rsid w:val="00AD0D37"/>
    <w:rsid w:val="00B01286"/>
    <w:rsid w:val="00BC1826"/>
    <w:rsid w:val="00C0569E"/>
    <w:rsid w:val="00C1400F"/>
    <w:rsid w:val="00C4156F"/>
    <w:rsid w:val="00C44929"/>
    <w:rsid w:val="00C506C9"/>
    <w:rsid w:val="00C87250"/>
    <w:rsid w:val="00CA365F"/>
    <w:rsid w:val="00CF111F"/>
    <w:rsid w:val="00D273E5"/>
    <w:rsid w:val="00D50C14"/>
    <w:rsid w:val="00D54A46"/>
    <w:rsid w:val="00D7073C"/>
    <w:rsid w:val="00D73BE4"/>
    <w:rsid w:val="00D92ED4"/>
    <w:rsid w:val="00DB7AC1"/>
    <w:rsid w:val="00E03093"/>
    <w:rsid w:val="00E67C4B"/>
    <w:rsid w:val="00ED3C6C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673F9"/>
  <w15:chartTrackingRefBased/>
  <w15:docId w15:val="{3E6521C3-4038-43B4-B802-8BC8E89F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36"/>
      <w:u w:val="single"/>
    </w:rPr>
  </w:style>
  <w:style w:type="paragraph" w:styleId="Header">
    <w:name w:val="header"/>
    <w:basedOn w:val="Normal"/>
    <w:rsid w:val="002E71C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umnst777 BT" w:hAnsi="Humnst777 BT"/>
      <w:sz w:val="22"/>
    </w:rPr>
  </w:style>
  <w:style w:type="paragraph" w:styleId="Title">
    <w:name w:val="Title"/>
    <w:basedOn w:val="Normal"/>
    <w:qFormat/>
    <w:rsid w:val="002E71CB"/>
    <w:pPr>
      <w:tabs>
        <w:tab w:val="right" w:pos="6710"/>
        <w:tab w:val="left" w:pos="6930"/>
      </w:tabs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32"/>
    </w:rPr>
  </w:style>
  <w:style w:type="paragraph" w:styleId="BalloonText">
    <w:name w:val="Balloon Text"/>
    <w:basedOn w:val="Normal"/>
    <w:semiHidden/>
    <w:rsid w:val="00495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6C9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E13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E13C9"/>
    <w:rPr>
      <w:lang w:eastAsia="en-US"/>
    </w:rPr>
  </w:style>
  <w:style w:type="character" w:styleId="Hyperlink">
    <w:name w:val="Hyperlink"/>
    <w:rsid w:val="00A63B3A"/>
    <w:rPr>
      <w:color w:val="0000FF"/>
      <w:u w:val="single"/>
    </w:rPr>
  </w:style>
  <w:style w:type="character" w:styleId="Strong">
    <w:name w:val="Strong"/>
    <w:uiPriority w:val="22"/>
    <w:qFormat/>
    <w:rsid w:val="00A63B3A"/>
    <w:rPr>
      <w:b/>
      <w:bCs/>
    </w:rPr>
  </w:style>
  <w:style w:type="character" w:styleId="UnresolvedMention">
    <w:name w:val="Unresolved Mention"/>
    <w:uiPriority w:val="99"/>
    <w:semiHidden/>
    <w:unhideWhenUsed/>
    <w:rsid w:val="002D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Theare, The Merseyside Maritime Museum, Albert Dock, Liverpoos</vt:lpstr>
    </vt:vector>
  </TitlesOfParts>
  <Company>Dalgleish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Theare, The Merseyside Maritime Museum, Albert Dock, Liverpoos</dc:title>
  <dc:subject/>
  <dc:creator>Ana Santos</dc:creator>
  <cp:keywords/>
  <cp:lastModifiedBy>Paul Cunningham</cp:lastModifiedBy>
  <cp:revision>2</cp:revision>
  <cp:lastPrinted>2020-11-13T08:30:00Z</cp:lastPrinted>
  <dcterms:created xsi:type="dcterms:W3CDTF">2020-11-13T10:14:00Z</dcterms:created>
  <dcterms:modified xsi:type="dcterms:W3CDTF">2020-11-13T10:14:00Z</dcterms:modified>
</cp:coreProperties>
</file>