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12AA" w14:textId="77777777" w:rsidR="002E71CB" w:rsidRDefault="00742E49" w:rsidP="0059748C">
      <w:pPr>
        <w:pStyle w:val="Title"/>
        <w:ind w:hanging="426"/>
      </w:pPr>
      <w:r>
        <w:pict w14:anchorId="22AAF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129.6pt">
            <v:imagedata r:id="rId5" o:title="AR Logo Master_rgb"/>
          </v:shape>
        </w:pict>
      </w:r>
    </w:p>
    <w:p w14:paraId="79B6BECC" w14:textId="77777777" w:rsidR="002E71CB" w:rsidRDefault="002E71CB" w:rsidP="002E71CB">
      <w:pPr>
        <w:framePr w:w="5389" w:hSpace="180" w:wrap="auto" w:vAnchor="text" w:hAnchor="text" w:x="2977" w:y="1"/>
        <w:ind w:left="284" w:right="140" w:hanging="284"/>
        <w:jc w:val="center"/>
        <w:rPr>
          <w:noProof/>
        </w:rPr>
      </w:pPr>
    </w:p>
    <w:p w14:paraId="72C29D67" w14:textId="77777777" w:rsidR="002E71CB" w:rsidRDefault="002E71CB" w:rsidP="002E71CB">
      <w:pPr>
        <w:pStyle w:val="Title"/>
      </w:pPr>
    </w:p>
    <w:p w14:paraId="2F1D7E04" w14:textId="77777777" w:rsidR="002E71CB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b/>
          <w:sz w:val="26"/>
        </w:rPr>
      </w:pPr>
    </w:p>
    <w:p w14:paraId="19783433" w14:textId="77777777" w:rsidR="002E71CB" w:rsidRPr="00742E49" w:rsidRDefault="005A4D58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>
        <w:rPr>
          <w:rFonts w:ascii="Trebuchet MS" w:hAnsi="Trebuchet MS" w:cs="Arial"/>
          <w:b/>
          <w:sz w:val="26"/>
        </w:rPr>
        <w:t>MINUTES</w:t>
      </w:r>
    </w:p>
    <w:p w14:paraId="33774CB7" w14:textId="77777777" w:rsidR="002E71CB" w:rsidRPr="00742E49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For the ANNUAL GENERAL MEETING of the Directors and Guests of</w:t>
      </w:r>
    </w:p>
    <w:p w14:paraId="02C6C733" w14:textId="77777777" w:rsidR="002E71CB" w:rsidRPr="00742E49" w:rsidRDefault="002E71CB" w:rsidP="002E71CB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Accessible Retail Ltd</w:t>
      </w:r>
    </w:p>
    <w:p w14:paraId="1ED4A447" w14:textId="77777777" w:rsidR="00D73BE4" w:rsidRPr="00742E49" w:rsidRDefault="00D73BE4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O</w:t>
      </w:r>
      <w:r w:rsidR="002E71CB" w:rsidRPr="00742E49">
        <w:rPr>
          <w:rFonts w:ascii="Trebuchet MS" w:hAnsi="Trebuchet MS" w:cs="Arial"/>
          <w:b/>
          <w:sz w:val="26"/>
        </w:rPr>
        <w:t>n</w:t>
      </w:r>
    </w:p>
    <w:p w14:paraId="5EAF0CD6" w14:textId="77777777" w:rsidR="002E71CB" w:rsidRPr="00742E49" w:rsidRDefault="004D40D9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>
        <w:rPr>
          <w:rFonts w:ascii="Trebuchet MS" w:hAnsi="Trebuchet MS" w:cs="Arial"/>
          <w:b/>
          <w:sz w:val="26"/>
        </w:rPr>
        <w:t>20th</w:t>
      </w:r>
      <w:r w:rsidR="002D33B5" w:rsidRPr="00742E49">
        <w:rPr>
          <w:rFonts w:ascii="Trebuchet MS" w:hAnsi="Trebuchet MS" w:cs="Arial"/>
          <w:b/>
          <w:sz w:val="26"/>
        </w:rPr>
        <w:t xml:space="preserve"> November 201</w:t>
      </w:r>
      <w:r>
        <w:rPr>
          <w:rFonts w:ascii="Trebuchet MS" w:hAnsi="Trebuchet MS" w:cs="Arial"/>
          <w:b/>
          <w:sz w:val="26"/>
        </w:rPr>
        <w:t>9</w:t>
      </w:r>
    </w:p>
    <w:p w14:paraId="7C8C64CD" w14:textId="77777777" w:rsidR="002D33B5" w:rsidRPr="00742E49" w:rsidRDefault="002D33B5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</w:p>
    <w:p w14:paraId="3103FE5D" w14:textId="77777777" w:rsidR="00431AE6" w:rsidRPr="00382247" w:rsidRDefault="004D40D9">
      <w:pPr>
        <w:ind w:left="-993"/>
        <w:jc w:val="center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             Pizza Express, Bruton Place, London W1</w:t>
      </w:r>
    </w:p>
    <w:p w14:paraId="0142133A" w14:textId="77777777" w:rsidR="002D33B5" w:rsidRDefault="002D33B5">
      <w:pPr>
        <w:ind w:left="-993"/>
        <w:jc w:val="center"/>
        <w:rPr>
          <w:rFonts w:ascii="Century Gothic" w:hAnsi="Century Gothic" w:cs="Arial"/>
          <w:b/>
          <w:sz w:val="24"/>
          <w:u w:val="single"/>
        </w:rPr>
      </w:pPr>
    </w:p>
    <w:p w14:paraId="5EE83896" w14:textId="77777777" w:rsidR="002D33B5" w:rsidRPr="006F151D" w:rsidRDefault="002D33B5">
      <w:pPr>
        <w:ind w:left="-993"/>
        <w:jc w:val="center"/>
        <w:rPr>
          <w:rFonts w:ascii="Century Gothic" w:hAnsi="Century Gothic" w:cs="Arial"/>
          <w:b/>
          <w:sz w:val="24"/>
          <w:u w:val="single"/>
        </w:rPr>
      </w:pPr>
    </w:p>
    <w:p w14:paraId="0DCFCC41" w14:textId="77777777" w:rsidR="00431AE6" w:rsidRPr="006F151D" w:rsidRDefault="00431AE6" w:rsidP="002E71CB">
      <w:pPr>
        <w:pBdr>
          <w:top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77DB9EEB" w14:textId="77777777" w:rsidR="005F7217" w:rsidRPr="00742E49" w:rsidRDefault="005F7217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742E49">
        <w:rPr>
          <w:rFonts w:ascii="Trebuchet MS" w:hAnsi="Trebuchet MS" w:cs="Arial"/>
          <w:sz w:val="24"/>
          <w:szCs w:val="24"/>
        </w:rPr>
        <w:t xml:space="preserve">Chaired by </w:t>
      </w:r>
      <w:r w:rsidR="004D40D9">
        <w:rPr>
          <w:rFonts w:ascii="Trebuchet MS" w:hAnsi="Trebuchet MS" w:cs="Arial"/>
          <w:sz w:val="24"/>
          <w:szCs w:val="24"/>
        </w:rPr>
        <w:t>Matthew Webster</w:t>
      </w:r>
      <w:r w:rsidR="002D33B5" w:rsidRPr="00742E49">
        <w:rPr>
          <w:rFonts w:ascii="Trebuchet MS" w:hAnsi="Trebuchet MS" w:cs="Arial"/>
          <w:sz w:val="24"/>
          <w:szCs w:val="24"/>
        </w:rPr>
        <w:t>, Company Secretary</w:t>
      </w:r>
    </w:p>
    <w:p w14:paraId="3F6C9E40" w14:textId="77777777" w:rsidR="002952F0" w:rsidRPr="00742E49" w:rsidRDefault="00C506C9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742E49">
        <w:rPr>
          <w:rFonts w:ascii="Trebuchet MS" w:hAnsi="Trebuchet MS" w:cs="Arial"/>
          <w:sz w:val="24"/>
          <w:szCs w:val="24"/>
        </w:rPr>
        <w:t>In attendance:</w:t>
      </w:r>
    </w:p>
    <w:p w14:paraId="44FFC0E9" w14:textId="77777777" w:rsidR="00C506C9" w:rsidRPr="00742E49" w:rsidRDefault="00C506C9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</w:p>
    <w:p w14:paraId="2298854F" w14:textId="77777777" w:rsidR="00431AE6" w:rsidRPr="00742E49" w:rsidRDefault="002952F0" w:rsidP="002952F0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A</w:t>
      </w:r>
      <w:r w:rsidR="00431AE6" w:rsidRPr="00742E49">
        <w:rPr>
          <w:rFonts w:ascii="Trebuchet MS" w:hAnsi="Trebuchet MS"/>
          <w:sz w:val="24"/>
          <w:szCs w:val="24"/>
        </w:rPr>
        <w:t>pologies for absence</w:t>
      </w:r>
    </w:p>
    <w:p w14:paraId="503EF94C" w14:textId="77777777" w:rsidR="00D50C14" w:rsidRDefault="001374C8" w:rsidP="00D50C14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Tim Rainbird, James Hamilton, Phil Huby, Greg Westover, Fraser Yarnold, Simon Watson James.</w:t>
      </w:r>
    </w:p>
    <w:p w14:paraId="1AEEAB08" w14:textId="77777777" w:rsidR="001374C8" w:rsidRPr="00742E49" w:rsidRDefault="001374C8" w:rsidP="00D50C14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1242440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Approval of Minutes of the </w:t>
      </w:r>
      <w:r w:rsidR="00DB7AC1" w:rsidRPr="00742E49">
        <w:rPr>
          <w:rFonts w:ascii="Trebuchet MS" w:hAnsi="Trebuchet MS"/>
          <w:sz w:val="24"/>
          <w:szCs w:val="24"/>
        </w:rPr>
        <w:t>A</w:t>
      </w:r>
      <w:r w:rsidRPr="00742E49">
        <w:rPr>
          <w:rFonts w:ascii="Trebuchet MS" w:hAnsi="Trebuchet MS"/>
          <w:sz w:val="24"/>
          <w:szCs w:val="24"/>
        </w:rPr>
        <w:t>GM</w:t>
      </w:r>
      <w:r w:rsidR="00DB7AC1" w:rsidRPr="00742E49">
        <w:rPr>
          <w:rFonts w:ascii="Trebuchet MS" w:hAnsi="Trebuchet MS"/>
          <w:sz w:val="24"/>
          <w:szCs w:val="24"/>
        </w:rPr>
        <w:t xml:space="preserve"> </w:t>
      </w:r>
      <w:r w:rsidR="00443C69" w:rsidRPr="00742E49">
        <w:rPr>
          <w:rFonts w:ascii="Trebuchet MS" w:hAnsi="Trebuchet MS"/>
          <w:sz w:val="24"/>
          <w:szCs w:val="24"/>
        </w:rPr>
        <w:t>1</w:t>
      </w:r>
      <w:r w:rsidR="004D40D9">
        <w:rPr>
          <w:rFonts w:ascii="Trebuchet MS" w:hAnsi="Trebuchet MS"/>
          <w:sz w:val="24"/>
          <w:szCs w:val="24"/>
        </w:rPr>
        <w:t>3</w:t>
      </w:r>
      <w:r w:rsidR="002D33B5" w:rsidRPr="00742E49">
        <w:rPr>
          <w:rFonts w:ascii="Trebuchet MS" w:hAnsi="Trebuchet MS"/>
          <w:sz w:val="24"/>
          <w:szCs w:val="24"/>
          <w:vertAlign w:val="superscript"/>
        </w:rPr>
        <w:t>th</w:t>
      </w:r>
      <w:r w:rsidR="002D33B5" w:rsidRPr="00742E49">
        <w:rPr>
          <w:rFonts w:ascii="Trebuchet MS" w:hAnsi="Trebuchet MS"/>
          <w:sz w:val="24"/>
          <w:szCs w:val="24"/>
        </w:rPr>
        <w:t xml:space="preserve"> November 201</w:t>
      </w:r>
      <w:r w:rsidR="004D40D9">
        <w:rPr>
          <w:rFonts w:ascii="Trebuchet MS" w:hAnsi="Trebuchet MS"/>
          <w:sz w:val="24"/>
          <w:szCs w:val="24"/>
        </w:rPr>
        <w:t>8</w:t>
      </w:r>
    </w:p>
    <w:p w14:paraId="728F9CFD" w14:textId="77777777" w:rsidR="00C506C9" w:rsidRPr="00742E49" w:rsidRDefault="00C506C9" w:rsidP="00C506C9">
      <w:pPr>
        <w:pStyle w:val="ListParagraph"/>
        <w:rPr>
          <w:rFonts w:ascii="Trebuchet MS" w:hAnsi="Trebuchet MS"/>
          <w:sz w:val="24"/>
          <w:szCs w:val="24"/>
        </w:rPr>
      </w:pPr>
    </w:p>
    <w:p w14:paraId="0A868BC7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1374C8">
        <w:rPr>
          <w:rFonts w:ascii="Trebuchet MS" w:hAnsi="Trebuchet MS"/>
          <w:sz w:val="24"/>
          <w:szCs w:val="24"/>
        </w:rPr>
        <w:tab/>
        <w:t>Paul Hope, Mason Partners</w:t>
      </w:r>
    </w:p>
    <w:p w14:paraId="66ACFA20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Andrew Hetherton, A Hetherton Consulting</w:t>
      </w:r>
    </w:p>
    <w:p w14:paraId="15049D9B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6D1F0013" w14:textId="77777777" w:rsidR="001374C8" w:rsidRDefault="001374C8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952BEA7" w14:textId="77777777" w:rsidR="00E03093" w:rsidRPr="00742E4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6690048" w14:textId="77777777" w:rsidR="00AD0D37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Receive Chairman’s report</w:t>
      </w:r>
      <w:r w:rsidR="00D50C14" w:rsidRPr="00742E49">
        <w:rPr>
          <w:rFonts w:ascii="Trebuchet MS" w:hAnsi="Trebuchet MS"/>
          <w:sz w:val="24"/>
          <w:szCs w:val="24"/>
        </w:rPr>
        <w:t xml:space="preserve"> </w:t>
      </w:r>
      <w:r w:rsidR="00AD0D37" w:rsidRPr="00742E49">
        <w:rPr>
          <w:rFonts w:ascii="Trebuchet MS" w:hAnsi="Trebuchet MS"/>
          <w:sz w:val="24"/>
          <w:szCs w:val="24"/>
        </w:rPr>
        <w:t>(</w:t>
      </w:r>
      <w:r w:rsidR="004D40D9">
        <w:rPr>
          <w:rFonts w:ascii="Trebuchet MS" w:hAnsi="Trebuchet MS"/>
          <w:sz w:val="24"/>
          <w:szCs w:val="24"/>
        </w:rPr>
        <w:t>Ben Whittle</w:t>
      </w:r>
      <w:r w:rsidR="00AD0D37" w:rsidRPr="00742E49">
        <w:rPr>
          <w:rFonts w:ascii="Trebuchet MS" w:hAnsi="Trebuchet MS"/>
          <w:sz w:val="24"/>
          <w:szCs w:val="24"/>
        </w:rPr>
        <w:t>)</w:t>
      </w:r>
      <w:r w:rsidR="009B67A3" w:rsidRPr="00742E49">
        <w:rPr>
          <w:rFonts w:ascii="Trebuchet MS" w:hAnsi="Trebuchet MS"/>
          <w:sz w:val="24"/>
          <w:szCs w:val="24"/>
        </w:rPr>
        <w:t xml:space="preserve"> </w:t>
      </w:r>
    </w:p>
    <w:p w14:paraId="153CAE6A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  <w:r w:rsidR="001374C8">
        <w:rPr>
          <w:rFonts w:ascii="Trebuchet MS" w:hAnsi="Trebuchet MS"/>
          <w:sz w:val="24"/>
          <w:szCs w:val="24"/>
        </w:rPr>
        <w:tab/>
        <w:t>Russell Homer, Cushman &amp; Wakefield</w:t>
      </w:r>
    </w:p>
    <w:p w14:paraId="53FBCD55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David Honeyman, David Honeyman Associates</w:t>
      </w:r>
    </w:p>
    <w:p w14:paraId="7E0111E3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0A1833C5" w14:textId="77777777" w:rsidR="00E03093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D86BB3F" w14:textId="77777777" w:rsidR="001374C8" w:rsidRDefault="001374C8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4CA3FF3" w14:textId="77777777" w:rsidR="001374C8" w:rsidRPr="00742E49" w:rsidRDefault="001374C8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2E03FB82" w14:textId="77777777" w:rsidR="00431AE6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lastRenderedPageBreak/>
        <w:t>Receive Treasurer’s report</w:t>
      </w:r>
      <w:r w:rsidR="00D50C14" w:rsidRPr="00742E49">
        <w:rPr>
          <w:rFonts w:ascii="Trebuchet MS" w:hAnsi="Trebuchet MS"/>
          <w:sz w:val="24"/>
          <w:szCs w:val="24"/>
        </w:rPr>
        <w:t xml:space="preserve"> (</w:t>
      </w:r>
      <w:r w:rsidR="004D40D9">
        <w:rPr>
          <w:rFonts w:ascii="Trebuchet MS" w:hAnsi="Trebuchet MS"/>
          <w:sz w:val="24"/>
          <w:szCs w:val="24"/>
        </w:rPr>
        <w:t>Mark Rudman</w:t>
      </w:r>
      <w:r w:rsidR="00D50C14" w:rsidRPr="00742E49">
        <w:rPr>
          <w:rFonts w:ascii="Trebuchet MS" w:hAnsi="Trebuchet MS"/>
          <w:sz w:val="24"/>
          <w:szCs w:val="24"/>
        </w:rPr>
        <w:t>)</w:t>
      </w:r>
    </w:p>
    <w:p w14:paraId="69D486D6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1374C8">
        <w:rPr>
          <w:rFonts w:ascii="Trebuchet MS" w:hAnsi="Trebuchet MS"/>
          <w:sz w:val="24"/>
          <w:szCs w:val="24"/>
        </w:rPr>
        <w:tab/>
        <w:t>Mike Spens, Savills</w:t>
      </w:r>
    </w:p>
    <w:p w14:paraId="1945AD11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Craig Wilson, Eric Young &amp; Co</w:t>
      </w:r>
    </w:p>
    <w:p w14:paraId="210D192E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0E8BAF70" w14:textId="77777777" w:rsidR="004D40D9" w:rsidRPr="00742E49" w:rsidRDefault="004D40D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FD6183B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36C6047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FB6839F" w14:textId="77777777" w:rsidR="00B01286" w:rsidRPr="00742E49" w:rsidRDefault="00B01286" w:rsidP="00C506C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Appoint</w:t>
      </w:r>
      <w:r w:rsidR="00376EF5" w:rsidRPr="00742E49">
        <w:rPr>
          <w:rFonts w:ascii="Trebuchet MS" w:hAnsi="Trebuchet MS"/>
          <w:sz w:val="24"/>
          <w:szCs w:val="24"/>
        </w:rPr>
        <w:t xml:space="preserve"> </w:t>
      </w:r>
      <w:r w:rsidR="00431AE6" w:rsidRPr="00742E49">
        <w:rPr>
          <w:rFonts w:ascii="Trebuchet MS" w:hAnsi="Trebuchet MS"/>
          <w:sz w:val="24"/>
          <w:szCs w:val="24"/>
        </w:rPr>
        <w:t>Accountant</w:t>
      </w:r>
      <w:r w:rsidR="00376EF5" w:rsidRPr="00742E49">
        <w:rPr>
          <w:rFonts w:ascii="Trebuchet MS" w:hAnsi="Trebuchet MS"/>
          <w:sz w:val="24"/>
          <w:szCs w:val="24"/>
        </w:rPr>
        <w:t>s</w:t>
      </w:r>
      <w:r w:rsidR="00431AE6" w:rsidRPr="00742E49">
        <w:rPr>
          <w:rFonts w:ascii="Trebuchet MS" w:hAnsi="Trebuchet MS"/>
          <w:sz w:val="24"/>
          <w:szCs w:val="24"/>
        </w:rPr>
        <w:t xml:space="preserve"> and Auditors</w:t>
      </w:r>
      <w:r w:rsidR="00A63B3A" w:rsidRPr="00742E49">
        <w:rPr>
          <w:rFonts w:ascii="Trebuchet MS" w:hAnsi="Trebuchet MS"/>
          <w:sz w:val="24"/>
          <w:szCs w:val="24"/>
        </w:rPr>
        <w:t xml:space="preserve"> (Knight &amp; Co)</w:t>
      </w:r>
      <w:r w:rsidR="00673605" w:rsidRPr="00742E49">
        <w:rPr>
          <w:rFonts w:ascii="Trebuchet MS" w:hAnsi="Trebuchet MS"/>
          <w:sz w:val="24"/>
          <w:szCs w:val="24"/>
        </w:rPr>
        <w:t xml:space="preserve"> </w:t>
      </w:r>
      <w:r w:rsidR="008E13C9" w:rsidRPr="00742E49">
        <w:rPr>
          <w:rFonts w:ascii="Trebuchet MS" w:hAnsi="Trebuchet MS"/>
          <w:sz w:val="24"/>
          <w:szCs w:val="24"/>
        </w:rPr>
        <w:t>201</w:t>
      </w:r>
      <w:r w:rsidR="004D40D9">
        <w:rPr>
          <w:rFonts w:ascii="Trebuchet MS" w:hAnsi="Trebuchet MS"/>
          <w:sz w:val="24"/>
          <w:szCs w:val="24"/>
        </w:rPr>
        <w:t>9</w:t>
      </w:r>
      <w:r w:rsidR="002D33B5" w:rsidRPr="00742E49">
        <w:rPr>
          <w:rFonts w:ascii="Trebuchet MS" w:hAnsi="Trebuchet MS"/>
          <w:sz w:val="24"/>
          <w:szCs w:val="24"/>
        </w:rPr>
        <w:t>/20</w:t>
      </w:r>
      <w:r w:rsidR="004D40D9">
        <w:rPr>
          <w:rFonts w:ascii="Trebuchet MS" w:hAnsi="Trebuchet MS"/>
          <w:sz w:val="24"/>
          <w:szCs w:val="24"/>
        </w:rPr>
        <w:t>20</w:t>
      </w:r>
    </w:p>
    <w:p w14:paraId="37E4401B" w14:textId="77777777" w:rsidR="00C506C9" w:rsidRPr="00742E49" w:rsidRDefault="00C506C9" w:rsidP="002F1683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1374C8">
        <w:rPr>
          <w:rFonts w:ascii="Trebuchet MS" w:hAnsi="Trebuchet MS"/>
          <w:sz w:val="24"/>
          <w:szCs w:val="24"/>
        </w:rPr>
        <w:tab/>
        <w:t>David Marsden, Avison Young</w:t>
      </w:r>
    </w:p>
    <w:p w14:paraId="4A7C2160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Nick Taylor, Savills</w:t>
      </w:r>
    </w:p>
    <w:p w14:paraId="17194A5A" w14:textId="77777777" w:rsid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40461671" w14:textId="77777777" w:rsidR="00E03093" w:rsidRP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</w:p>
    <w:p w14:paraId="5BD7CC49" w14:textId="77777777" w:rsidR="00742E49" w:rsidRPr="00742E49" w:rsidRDefault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Ratification of the Articles of Association 2018</w:t>
      </w:r>
    </w:p>
    <w:p w14:paraId="00C4E131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  <w:r w:rsidR="001374C8">
        <w:rPr>
          <w:rFonts w:ascii="Trebuchet MS" w:hAnsi="Trebuchet MS"/>
          <w:sz w:val="24"/>
          <w:szCs w:val="24"/>
        </w:rPr>
        <w:tab/>
        <w:t>Claire Kenney, TK Maxx</w:t>
      </w:r>
    </w:p>
    <w:p w14:paraId="1BFFD205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  <w:r w:rsidR="001374C8">
        <w:rPr>
          <w:rFonts w:ascii="Trebuchet MS" w:hAnsi="Trebuchet MS"/>
          <w:sz w:val="24"/>
          <w:szCs w:val="24"/>
        </w:rPr>
        <w:tab/>
        <w:t>Andrew Hetherton, A Hetherton Consulting</w:t>
      </w:r>
    </w:p>
    <w:p w14:paraId="4028CCA7" w14:textId="77777777" w:rsid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784008E8" w14:textId="77777777" w:rsidR="00E03093" w:rsidRP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4BA29388" w14:textId="77777777" w:rsidR="00C506C9" w:rsidRPr="00742E49" w:rsidRDefault="00C506C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CEO’s Research and Update report (William McKee)</w:t>
      </w:r>
    </w:p>
    <w:p w14:paraId="3702ADEF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CD78861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Elect </w:t>
      </w:r>
      <w:r w:rsidR="002952F0" w:rsidRPr="00742E49">
        <w:rPr>
          <w:rFonts w:ascii="Trebuchet MS" w:hAnsi="Trebuchet MS"/>
          <w:sz w:val="24"/>
          <w:szCs w:val="24"/>
        </w:rPr>
        <w:t xml:space="preserve">Board </w:t>
      </w:r>
      <w:r w:rsidRPr="00742E49">
        <w:rPr>
          <w:rFonts w:ascii="Trebuchet MS" w:hAnsi="Trebuchet MS"/>
          <w:sz w:val="24"/>
          <w:szCs w:val="24"/>
        </w:rPr>
        <w:t>for the year 20</w:t>
      </w:r>
      <w:r w:rsidR="00AD0D37" w:rsidRPr="00742E49">
        <w:rPr>
          <w:rFonts w:ascii="Trebuchet MS" w:hAnsi="Trebuchet MS"/>
          <w:sz w:val="24"/>
          <w:szCs w:val="24"/>
        </w:rPr>
        <w:t>1</w:t>
      </w:r>
      <w:r w:rsidR="004D40D9">
        <w:rPr>
          <w:rFonts w:ascii="Trebuchet MS" w:hAnsi="Trebuchet MS"/>
          <w:sz w:val="24"/>
          <w:szCs w:val="24"/>
        </w:rPr>
        <w:t>9</w:t>
      </w:r>
      <w:r w:rsidR="002D33B5" w:rsidRPr="00742E49">
        <w:rPr>
          <w:rFonts w:ascii="Trebuchet MS" w:hAnsi="Trebuchet MS"/>
          <w:sz w:val="24"/>
          <w:szCs w:val="24"/>
        </w:rPr>
        <w:t>/20</w:t>
      </w:r>
      <w:r w:rsidR="004D40D9">
        <w:rPr>
          <w:rFonts w:ascii="Trebuchet MS" w:hAnsi="Trebuchet MS"/>
          <w:sz w:val="24"/>
          <w:szCs w:val="24"/>
        </w:rPr>
        <w:t>20</w:t>
      </w:r>
    </w:p>
    <w:p w14:paraId="7397FA48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="001374C8">
        <w:rPr>
          <w:rFonts w:ascii="Trebuchet MS" w:hAnsi="Trebuchet MS"/>
          <w:sz w:val="24"/>
          <w:szCs w:val="24"/>
        </w:rPr>
        <w:tab/>
        <w:t>Tony Baker, David Honeyman Associates</w:t>
      </w:r>
      <w:r w:rsidRPr="00742E49">
        <w:rPr>
          <w:rFonts w:ascii="Trebuchet MS" w:hAnsi="Trebuchet MS"/>
          <w:sz w:val="24"/>
          <w:szCs w:val="24"/>
        </w:rPr>
        <w:br/>
        <w:t>Seconded:</w:t>
      </w:r>
      <w:r w:rsidR="001374C8">
        <w:rPr>
          <w:rFonts w:ascii="Trebuchet MS" w:hAnsi="Trebuchet MS"/>
          <w:sz w:val="24"/>
          <w:szCs w:val="24"/>
        </w:rPr>
        <w:tab/>
        <w:t>David Honeyman, David Honeyman Associates</w:t>
      </w:r>
    </w:p>
    <w:p w14:paraId="28697E8A" w14:textId="77777777" w:rsidR="00D273E5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  <w:r w:rsidR="001374C8">
        <w:rPr>
          <w:rFonts w:ascii="Trebuchet MS" w:hAnsi="Trebuchet MS"/>
          <w:sz w:val="24"/>
          <w:szCs w:val="24"/>
        </w:rPr>
        <w:tab/>
        <w:t>Voted unanimously</w:t>
      </w:r>
    </w:p>
    <w:p w14:paraId="72283AA3" w14:textId="77777777" w:rsidR="00E03093" w:rsidRPr="00742E49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</w:p>
    <w:p w14:paraId="0C5E7C80" w14:textId="77777777" w:rsidR="00170538" w:rsidRDefault="00170538" w:rsidP="00801E08">
      <w:pPr>
        <w:rPr>
          <w:rFonts w:ascii="Trebuchet MS" w:hAnsi="Trebuchet MS" w:cs="Arial"/>
          <w:b/>
          <w:color w:val="002060"/>
        </w:rPr>
      </w:pPr>
      <w:r w:rsidRPr="00742E49">
        <w:rPr>
          <w:rFonts w:ascii="Trebuchet MS" w:hAnsi="Trebuchet MS" w:cs="Arial"/>
          <w:b/>
          <w:color w:val="002060"/>
        </w:rPr>
        <w:t>ACCESSIBLE RETAIL BOARD 201</w:t>
      </w:r>
      <w:r w:rsidR="004D40D9">
        <w:rPr>
          <w:rFonts w:ascii="Trebuchet MS" w:hAnsi="Trebuchet MS" w:cs="Arial"/>
          <w:b/>
          <w:color w:val="002060"/>
        </w:rPr>
        <w:t>9</w:t>
      </w:r>
      <w:r w:rsidR="002D33B5" w:rsidRPr="00742E49">
        <w:rPr>
          <w:rFonts w:ascii="Trebuchet MS" w:hAnsi="Trebuchet MS" w:cs="Arial"/>
          <w:b/>
          <w:color w:val="002060"/>
        </w:rPr>
        <w:t>/20</w:t>
      </w:r>
      <w:r w:rsidR="004D40D9">
        <w:rPr>
          <w:rFonts w:ascii="Trebuchet MS" w:hAnsi="Trebuchet MS" w:cs="Arial"/>
          <w:b/>
          <w:color w:val="002060"/>
        </w:rPr>
        <w:t>20</w:t>
      </w:r>
    </w:p>
    <w:p w14:paraId="1FDAE297" w14:textId="77777777" w:rsidR="00801E08" w:rsidRPr="00742E49" w:rsidRDefault="00801E08" w:rsidP="00801E08">
      <w:pPr>
        <w:rPr>
          <w:rFonts w:ascii="Trebuchet MS" w:hAnsi="Trebuchet MS" w:cs="Arial"/>
          <w:color w:val="0070C0"/>
        </w:rPr>
      </w:pPr>
    </w:p>
    <w:p w14:paraId="2B337527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Ben Whittle</w:t>
      </w:r>
      <w:r w:rsidR="00801E08" w:rsidRPr="004D40D9">
        <w:rPr>
          <w:rFonts w:ascii="Trebuchet MS" w:hAnsi="Trebuchet MS" w:cs="Arial"/>
          <w:b/>
        </w:rPr>
        <w:t>, Chairman</w:t>
      </w:r>
    </w:p>
    <w:p w14:paraId="702218C8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Mark Rudman</w:t>
      </w:r>
      <w:r w:rsidR="00801E08" w:rsidRPr="004D40D9">
        <w:rPr>
          <w:rFonts w:ascii="Trebuchet MS" w:hAnsi="Trebuchet MS" w:cs="Arial"/>
          <w:b/>
        </w:rPr>
        <w:t xml:space="preserve">, </w:t>
      </w:r>
      <w:r w:rsidR="00170538" w:rsidRPr="004D40D9">
        <w:rPr>
          <w:rFonts w:ascii="Trebuchet MS" w:hAnsi="Trebuchet MS" w:cs="Arial"/>
          <w:b/>
        </w:rPr>
        <w:t>Treasurer</w:t>
      </w:r>
    </w:p>
    <w:p w14:paraId="671D92A9" w14:textId="77777777" w:rsidR="00170538" w:rsidRPr="004D40D9" w:rsidRDefault="00801E08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William McKee, C</w:t>
      </w:r>
      <w:r w:rsidR="00170538" w:rsidRPr="004D40D9">
        <w:rPr>
          <w:rFonts w:ascii="Trebuchet MS" w:hAnsi="Trebuchet MS" w:cs="Arial"/>
          <w:b/>
        </w:rPr>
        <w:t>hief Executive</w:t>
      </w:r>
    </w:p>
    <w:p w14:paraId="74904DB6" w14:textId="77777777" w:rsidR="00801E0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Matthew Webster</w:t>
      </w:r>
      <w:r w:rsidR="00801E08" w:rsidRPr="004D40D9">
        <w:rPr>
          <w:rFonts w:ascii="Trebuchet MS" w:hAnsi="Trebuchet MS" w:cs="Arial"/>
          <w:b/>
        </w:rPr>
        <w:t>, Company Secretary</w:t>
      </w:r>
    </w:p>
    <w:p w14:paraId="5F0223AB" w14:textId="77777777" w:rsidR="00170538" w:rsidRPr="00742E49" w:rsidRDefault="00170538" w:rsidP="00170538">
      <w:pPr>
        <w:jc w:val="center"/>
        <w:rPr>
          <w:rFonts w:ascii="Trebuchet MS" w:hAnsi="Trebuchet MS" w:cs="Arial"/>
        </w:rPr>
      </w:pPr>
    </w:p>
    <w:p w14:paraId="701F4E54" w14:textId="77777777" w:rsidR="00170538" w:rsidRPr="00742E49" w:rsidRDefault="00170538" w:rsidP="00801E08">
      <w:pP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David Marsden</w:t>
      </w:r>
    </w:p>
    <w:p w14:paraId="7C0CEC57" w14:textId="77777777" w:rsidR="00170538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170538" w:rsidRPr="00742E49">
        <w:rPr>
          <w:rFonts w:ascii="Trebuchet MS" w:hAnsi="Trebuchet MS" w:cs="Arial"/>
        </w:rPr>
        <w:t>laire Kenney</w:t>
      </w:r>
    </w:p>
    <w:p w14:paraId="16D3C151" w14:textId="77777777" w:rsidR="00742E49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Ja</w:t>
      </w:r>
      <w:r w:rsidR="00742E49" w:rsidRPr="00742E49">
        <w:rPr>
          <w:rFonts w:ascii="Trebuchet MS" w:hAnsi="Trebuchet MS" w:cs="Arial"/>
        </w:rPr>
        <w:t>mes Hamilton</w:t>
      </w:r>
    </w:p>
    <w:p w14:paraId="54ABEFB4" w14:textId="77777777" w:rsidR="00170538" w:rsidRPr="00742E49" w:rsidRDefault="00170538" w:rsidP="00801E08">
      <w:pPr>
        <w:rPr>
          <w:rFonts w:ascii="Trebuchet MS" w:hAnsi="Trebuchet MS" w:cs="Arial"/>
          <w:color w:val="333333"/>
          <w:szCs w:val="21"/>
          <w:shd w:val="clear" w:color="auto" w:fill="FFFFFF"/>
        </w:rPr>
      </w:pPr>
      <w:r w:rsidRPr="00742E49">
        <w:rPr>
          <w:rFonts w:ascii="Trebuchet MS" w:hAnsi="Trebuchet MS" w:cs="Arial"/>
          <w:color w:val="333333"/>
          <w:szCs w:val="21"/>
          <w:shd w:val="clear" w:color="auto" w:fill="FFFFFF"/>
        </w:rPr>
        <w:t>Phil Huby</w:t>
      </w:r>
    </w:p>
    <w:p w14:paraId="6317BDD5" w14:textId="77777777" w:rsidR="00801E08" w:rsidRDefault="0017053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James Honeyman</w:t>
      </w:r>
    </w:p>
    <w:p w14:paraId="20DA6E5F" w14:textId="77777777" w:rsidR="002D33B5" w:rsidRDefault="0017053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Mike Spens</w:t>
      </w:r>
    </w:p>
    <w:p w14:paraId="76C8EBC1" w14:textId="77777777" w:rsidR="002D33B5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Russell Homer</w:t>
      </w:r>
    </w:p>
    <w:p w14:paraId="150942A0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Tim Rainbird</w:t>
      </w:r>
    </w:p>
    <w:p w14:paraId="1F4DC32D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Craig Wilson</w:t>
      </w:r>
    </w:p>
    <w:p w14:paraId="05456107" w14:textId="77777777" w:rsidR="008F0898" w:rsidRDefault="008F089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Greg Westover</w:t>
      </w:r>
    </w:p>
    <w:p w14:paraId="51A80E8D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Simon Watson-James</w:t>
      </w:r>
    </w:p>
    <w:p w14:paraId="37431C3A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Adam Stone</w:t>
      </w:r>
    </w:p>
    <w:p w14:paraId="249EB137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Martin Rodd</w:t>
      </w:r>
    </w:p>
    <w:p w14:paraId="77016424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Andrew Hetherton (</w:t>
      </w:r>
      <w:proofErr w:type="gramStart"/>
      <w:r>
        <w:rPr>
          <w:rFonts w:ascii="Trebuchet MS" w:hAnsi="Trebuchet MS" w:cs="Arial"/>
        </w:rPr>
        <w:t>Non Exec</w:t>
      </w:r>
      <w:proofErr w:type="gramEnd"/>
      <w:r>
        <w:rPr>
          <w:rFonts w:ascii="Trebuchet MS" w:hAnsi="Trebuchet MS" w:cs="Arial"/>
        </w:rPr>
        <w:t xml:space="preserve"> Director)</w:t>
      </w:r>
    </w:p>
    <w:p w14:paraId="0B6BBF21" w14:textId="77777777" w:rsidR="00ED7813" w:rsidRDefault="00ED7813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Lisa Bond (</w:t>
      </w:r>
      <w:proofErr w:type="gramStart"/>
      <w:r>
        <w:rPr>
          <w:rFonts w:ascii="Trebuchet MS" w:hAnsi="Trebuchet MS" w:cs="Arial"/>
        </w:rPr>
        <w:t>Non Exec</w:t>
      </w:r>
      <w:proofErr w:type="gramEnd"/>
      <w:r>
        <w:rPr>
          <w:rFonts w:ascii="Trebuchet MS" w:hAnsi="Trebuchet MS" w:cs="Arial"/>
        </w:rPr>
        <w:t xml:space="preserve"> Director)</w:t>
      </w:r>
    </w:p>
    <w:p w14:paraId="3F9006D1" w14:textId="77777777" w:rsidR="00ED7813" w:rsidRDefault="00ED7813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136251C0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3DE6F3B7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YAR Chairman, Fraser Yarnold</w:t>
      </w:r>
    </w:p>
    <w:p w14:paraId="60207976" w14:textId="77777777" w:rsidR="00801E08" w:rsidRDefault="00801E08" w:rsidP="002D33B5">
      <w:pPr>
        <w:pBdr>
          <w:bottom w:val="single" w:sz="4" w:space="1" w:color="auto"/>
        </w:pBdr>
        <w:jc w:val="center"/>
        <w:rPr>
          <w:rFonts w:ascii="Trebuchet MS" w:hAnsi="Trebuchet MS" w:cs="Arial"/>
        </w:rPr>
      </w:pPr>
    </w:p>
    <w:p w14:paraId="58E096BB" w14:textId="77777777" w:rsidR="00801E08" w:rsidRDefault="00801E08" w:rsidP="00801E08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3B036F3B" w14:textId="77777777" w:rsidR="00742E49" w:rsidRDefault="00AC1376" w:rsidP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4D40D9">
        <w:rPr>
          <w:rFonts w:ascii="Trebuchet MS" w:hAnsi="Trebuchet MS"/>
          <w:sz w:val="24"/>
          <w:szCs w:val="24"/>
        </w:rPr>
        <w:t xml:space="preserve">The </w:t>
      </w:r>
      <w:r w:rsidR="00A63B3A" w:rsidRPr="004D40D9">
        <w:rPr>
          <w:rFonts w:ascii="Trebuchet MS" w:hAnsi="Trebuchet MS"/>
          <w:sz w:val="24"/>
          <w:szCs w:val="24"/>
        </w:rPr>
        <w:t>Chairman</w:t>
      </w:r>
      <w:r w:rsidRPr="004D40D9">
        <w:rPr>
          <w:rFonts w:ascii="Trebuchet MS" w:hAnsi="Trebuchet MS"/>
          <w:sz w:val="24"/>
          <w:szCs w:val="24"/>
        </w:rPr>
        <w:t xml:space="preserve"> would </w:t>
      </w:r>
      <w:r w:rsidR="00742E49" w:rsidRPr="004D40D9">
        <w:rPr>
          <w:rFonts w:ascii="Trebuchet MS" w:hAnsi="Trebuchet MS"/>
          <w:sz w:val="24"/>
          <w:szCs w:val="24"/>
        </w:rPr>
        <w:t>like to thank</w:t>
      </w:r>
      <w:r w:rsidR="00170538" w:rsidRPr="004D40D9">
        <w:rPr>
          <w:rFonts w:ascii="Trebuchet MS" w:hAnsi="Trebuchet MS"/>
          <w:sz w:val="24"/>
          <w:szCs w:val="24"/>
        </w:rPr>
        <w:t xml:space="preserve"> </w:t>
      </w:r>
      <w:r w:rsidR="004D40D9" w:rsidRPr="004D40D9">
        <w:rPr>
          <w:rFonts w:ascii="Trebuchet MS" w:hAnsi="Trebuchet MS"/>
          <w:sz w:val="24"/>
          <w:szCs w:val="24"/>
        </w:rPr>
        <w:t xml:space="preserve">Andrew Hetherton </w:t>
      </w:r>
      <w:r w:rsidR="004D40D9">
        <w:rPr>
          <w:rFonts w:ascii="Trebuchet MS" w:hAnsi="Trebuchet MS"/>
          <w:sz w:val="24"/>
          <w:szCs w:val="24"/>
        </w:rPr>
        <w:t xml:space="preserve">for his support in the last few years as Chairman and his continue support on the Board as our Rating Advisor.   Thanks also to </w:t>
      </w:r>
      <w:r w:rsidR="004D40D9" w:rsidRPr="004D40D9">
        <w:rPr>
          <w:rFonts w:ascii="Trebuchet MS" w:hAnsi="Trebuchet MS"/>
          <w:sz w:val="24"/>
          <w:szCs w:val="24"/>
        </w:rPr>
        <w:t xml:space="preserve">Kevin Jarvis </w:t>
      </w:r>
      <w:r w:rsidR="004D40D9">
        <w:rPr>
          <w:rFonts w:ascii="Trebuchet MS" w:hAnsi="Trebuchet MS"/>
          <w:sz w:val="24"/>
          <w:szCs w:val="24"/>
        </w:rPr>
        <w:t>for his support and to confirm his resignation from the Board</w:t>
      </w:r>
      <w:r w:rsidR="004D40D9" w:rsidRPr="004D40D9">
        <w:rPr>
          <w:rFonts w:ascii="Trebuchet MS" w:hAnsi="Trebuchet MS"/>
          <w:sz w:val="24"/>
          <w:szCs w:val="24"/>
        </w:rPr>
        <w:t>.</w:t>
      </w:r>
    </w:p>
    <w:p w14:paraId="0DCF0879" w14:textId="77777777" w:rsidR="004D40D9" w:rsidRPr="004D40D9" w:rsidRDefault="004D40D9" w:rsidP="004D40D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A84BBDC" w14:textId="77777777" w:rsidR="00AC1376" w:rsidRDefault="00742E49" w:rsidP="001274D2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Chairman would also like to thank the </w:t>
      </w:r>
      <w:r w:rsidR="00170538" w:rsidRPr="00742E49">
        <w:rPr>
          <w:rFonts w:ascii="Trebuchet MS" w:hAnsi="Trebuchet MS"/>
          <w:sz w:val="24"/>
          <w:szCs w:val="24"/>
        </w:rPr>
        <w:t>Board</w:t>
      </w:r>
      <w:r w:rsidR="00CA365F" w:rsidRPr="00742E49">
        <w:rPr>
          <w:rFonts w:ascii="Trebuchet MS" w:hAnsi="Trebuchet MS"/>
          <w:sz w:val="24"/>
          <w:szCs w:val="24"/>
        </w:rPr>
        <w:t xml:space="preserve"> for their continued support</w:t>
      </w:r>
      <w:r w:rsidR="00801E08">
        <w:rPr>
          <w:rFonts w:ascii="Trebuchet MS" w:hAnsi="Trebuchet MS"/>
          <w:sz w:val="24"/>
          <w:szCs w:val="24"/>
        </w:rPr>
        <w:t xml:space="preserve"> and the support of the YAR (Young AR) Committee</w:t>
      </w:r>
      <w:r w:rsidR="00CA365F" w:rsidRPr="00742E49">
        <w:rPr>
          <w:rFonts w:ascii="Trebuchet MS" w:hAnsi="Trebuchet MS"/>
          <w:sz w:val="24"/>
          <w:szCs w:val="24"/>
        </w:rPr>
        <w:t>.</w:t>
      </w:r>
    </w:p>
    <w:p w14:paraId="3127BFB7" w14:textId="77777777" w:rsidR="004D40D9" w:rsidRDefault="004D40D9" w:rsidP="004D40D9">
      <w:pPr>
        <w:pStyle w:val="ListParagraph"/>
        <w:rPr>
          <w:rFonts w:ascii="Trebuchet MS" w:hAnsi="Trebuchet MS"/>
          <w:sz w:val="24"/>
          <w:szCs w:val="24"/>
        </w:rPr>
      </w:pPr>
    </w:p>
    <w:p w14:paraId="5CF28C52" w14:textId="77777777" w:rsidR="0059748C" w:rsidRPr="00742E49" w:rsidRDefault="004D40D9" w:rsidP="001374C8">
      <w:pPr>
        <w:spacing w:line="360" w:lineRule="auto"/>
        <w:ind w:first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K)</w:t>
      </w:r>
      <w:r>
        <w:rPr>
          <w:rFonts w:ascii="Trebuchet MS" w:hAnsi="Trebuchet MS"/>
          <w:sz w:val="24"/>
          <w:szCs w:val="24"/>
        </w:rPr>
        <w:tab/>
        <w:t>T</w:t>
      </w:r>
      <w:r w:rsidR="008B246F" w:rsidRPr="00742E49">
        <w:rPr>
          <w:rFonts w:ascii="Trebuchet MS" w:hAnsi="Trebuchet MS"/>
          <w:sz w:val="24"/>
          <w:szCs w:val="24"/>
        </w:rPr>
        <w:t xml:space="preserve">he Board also wishes to record their continued appreciation of the services of </w:t>
      </w:r>
    </w:p>
    <w:p w14:paraId="5FFE1282" w14:textId="77777777" w:rsidR="008B246F" w:rsidRPr="00742E49" w:rsidRDefault="008B246F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Louise Oliver (</w:t>
      </w:r>
      <w:r w:rsidR="00443C69" w:rsidRPr="00742E49">
        <w:rPr>
          <w:rFonts w:ascii="Trebuchet MS" w:hAnsi="Trebuchet MS"/>
          <w:sz w:val="24"/>
          <w:szCs w:val="24"/>
        </w:rPr>
        <w:t>Administration, Support and Events).</w:t>
      </w:r>
    </w:p>
    <w:p w14:paraId="3118F492" w14:textId="77777777" w:rsidR="00C87250" w:rsidRPr="00742E49" w:rsidRDefault="00C87250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256B5BBC" w14:textId="77777777" w:rsidR="00431AE6" w:rsidRPr="00742E49" w:rsidRDefault="00050E06" w:rsidP="00C506C9">
      <w:pPr>
        <w:spacing w:line="360" w:lineRule="auto"/>
        <w:ind w:firstLine="360"/>
        <w:rPr>
          <w:rFonts w:ascii="Trebuchet MS" w:hAnsi="Trebuchet MS"/>
          <w:sz w:val="28"/>
        </w:rPr>
      </w:pPr>
      <w:r w:rsidRPr="00742E49">
        <w:rPr>
          <w:rFonts w:ascii="Trebuchet MS" w:hAnsi="Trebuchet MS"/>
          <w:sz w:val="24"/>
          <w:szCs w:val="24"/>
        </w:rPr>
        <w:t>h</w:t>
      </w:r>
      <w:r w:rsidR="008B246F" w:rsidRPr="00742E49">
        <w:rPr>
          <w:rFonts w:ascii="Trebuchet MS" w:hAnsi="Trebuchet MS"/>
          <w:sz w:val="24"/>
          <w:szCs w:val="24"/>
        </w:rPr>
        <w:t xml:space="preserve">) </w:t>
      </w:r>
      <w:r w:rsidR="002952F0" w:rsidRPr="00742E49">
        <w:rPr>
          <w:rFonts w:ascii="Trebuchet MS" w:hAnsi="Trebuchet MS"/>
          <w:sz w:val="24"/>
          <w:szCs w:val="24"/>
        </w:rPr>
        <w:t>Any Other Business</w:t>
      </w:r>
    </w:p>
    <w:sectPr w:rsidR="00431AE6" w:rsidRPr="00742E49" w:rsidSect="00C0569E">
      <w:pgSz w:w="11906" w:h="16838"/>
      <w:pgMar w:top="680" w:right="24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9F0"/>
    <w:multiLevelType w:val="hybridMultilevel"/>
    <w:tmpl w:val="AF8AC74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F85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216432"/>
    <w:multiLevelType w:val="hybridMultilevel"/>
    <w:tmpl w:val="4FAE5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7961"/>
    <w:multiLevelType w:val="hybridMultilevel"/>
    <w:tmpl w:val="82FA44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376D1"/>
    <w:multiLevelType w:val="hybridMultilevel"/>
    <w:tmpl w:val="5C74342C"/>
    <w:lvl w:ilvl="0" w:tplc="826CD2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9202E"/>
    <w:multiLevelType w:val="hybridMultilevel"/>
    <w:tmpl w:val="5D9CA3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E0E00"/>
    <w:multiLevelType w:val="hybridMultilevel"/>
    <w:tmpl w:val="73BA44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439DD"/>
    <w:multiLevelType w:val="hybridMultilevel"/>
    <w:tmpl w:val="06DC8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15575"/>
    <w:multiLevelType w:val="hybridMultilevel"/>
    <w:tmpl w:val="7FE860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A1255"/>
    <w:multiLevelType w:val="multilevel"/>
    <w:tmpl w:val="4CCA6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806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526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246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966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686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406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126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846" w:hanging="180"/>
      </w:pPr>
    </w:lvl>
  </w:abstractNum>
  <w:abstractNum w:abstractNumId="10" w15:restartNumberingAfterBreak="0">
    <w:nsid w:val="6FDB7888"/>
    <w:multiLevelType w:val="hybridMultilevel"/>
    <w:tmpl w:val="AD8097E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CA0FF8"/>
    <w:multiLevelType w:val="hybridMultilevel"/>
    <w:tmpl w:val="5816DF4E"/>
    <w:lvl w:ilvl="0" w:tplc="95EAA9E6">
      <w:start w:val="9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6480908"/>
    <w:multiLevelType w:val="hybridMultilevel"/>
    <w:tmpl w:val="37C606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1CB"/>
    <w:rsid w:val="00006575"/>
    <w:rsid w:val="00016DCF"/>
    <w:rsid w:val="00050E06"/>
    <w:rsid w:val="00054EB6"/>
    <w:rsid w:val="00061F37"/>
    <w:rsid w:val="00071E94"/>
    <w:rsid w:val="00074149"/>
    <w:rsid w:val="00095361"/>
    <w:rsid w:val="000F2992"/>
    <w:rsid w:val="001274D2"/>
    <w:rsid w:val="001374C8"/>
    <w:rsid w:val="00170538"/>
    <w:rsid w:val="00193C00"/>
    <w:rsid w:val="001A7E51"/>
    <w:rsid w:val="002952F0"/>
    <w:rsid w:val="002A2967"/>
    <w:rsid w:val="002D33B5"/>
    <w:rsid w:val="002E71CB"/>
    <w:rsid w:val="002F1683"/>
    <w:rsid w:val="00376EF5"/>
    <w:rsid w:val="00382247"/>
    <w:rsid w:val="003B1B79"/>
    <w:rsid w:val="003D487D"/>
    <w:rsid w:val="00423C39"/>
    <w:rsid w:val="00425E00"/>
    <w:rsid w:val="00431AE6"/>
    <w:rsid w:val="00443C69"/>
    <w:rsid w:val="00487E7E"/>
    <w:rsid w:val="00495C1B"/>
    <w:rsid w:val="004D40D9"/>
    <w:rsid w:val="0059213C"/>
    <w:rsid w:val="0059748C"/>
    <w:rsid w:val="005A4D58"/>
    <w:rsid w:val="005E4BB2"/>
    <w:rsid w:val="005F7217"/>
    <w:rsid w:val="00617695"/>
    <w:rsid w:val="00662CF9"/>
    <w:rsid w:val="00673605"/>
    <w:rsid w:val="006837D7"/>
    <w:rsid w:val="006F151D"/>
    <w:rsid w:val="00742E49"/>
    <w:rsid w:val="00754127"/>
    <w:rsid w:val="00801E08"/>
    <w:rsid w:val="00817C21"/>
    <w:rsid w:val="008B246F"/>
    <w:rsid w:val="008E13C9"/>
    <w:rsid w:val="008F0898"/>
    <w:rsid w:val="009359BA"/>
    <w:rsid w:val="00965B04"/>
    <w:rsid w:val="0096763E"/>
    <w:rsid w:val="00997F8E"/>
    <w:rsid w:val="009B67A3"/>
    <w:rsid w:val="009D5616"/>
    <w:rsid w:val="009D5B88"/>
    <w:rsid w:val="00A63B3A"/>
    <w:rsid w:val="00A97EB2"/>
    <w:rsid w:val="00AC1376"/>
    <w:rsid w:val="00AD0D37"/>
    <w:rsid w:val="00B01286"/>
    <w:rsid w:val="00BC1826"/>
    <w:rsid w:val="00C0569E"/>
    <w:rsid w:val="00C4156F"/>
    <w:rsid w:val="00C44929"/>
    <w:rsid w:val="00C506C9"/>
    <w:rsid w:val="00C87250"/>
    <w:rsid w:val="00CA365F"/>
    <w:rsid w:val="00D273E5"/>
    <w:rsid w:val="00D50C14"/>
    <w:rsid w:val="00D54A46"/>
    <w:rsid w:val="00D7073C"/>
    <w:rsid w:val="00D73BE4"/>
    <w:rsid w:val="00D92ED4"/>
    <w:rsid w:val="00DB7AC1"/>
    <w:rsid w:val="00E03093"/>
    <w:rsid w:val="00E67C4B"/>
    <w:rsid w:val="00ED3C6C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3B57B"/>
  <w15:chartTrackingRefBased/>
  <w15:docId w15:val="{342EA884-7D9C-4675-9291-B636EBF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36"/>
      <w:u w:val="single"/>
    </w:rPr>
  </w:style>
  <w:style w:type="paragraph" w:styleId="Header">
    <w:name w:val="header"/>
    <w:basedOn w:val="Normal"/>
    <w:rsid w:val="002E71C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umnst777 BT" w:hAnsi="Humnst777 BT"/>
      <w:sz w:val="22"/>
    </w:rPr>
  </w:style>
  <w:style w:type="paragraph" w:styleId="Title">
    <w:name w:val="Title"/>
    <w:basedOn w:val="Normal"/>
    <w:qFormat/>
    <w:rsid w:val="002E71CB"/>
    <w:pPr>
      <w:tabs>
        <w:tab w:val="right" w:pos="6710"/>
        <w:tab w:val="left" w:pos="6930"/>
      </w:tabs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32"/>
    </w:rPr>
  </w:style>
  <w:style w:type="paragraph" w:styleId="BalloonText">
    <w:name w:val="Balloon Text"/>
    <w:basedOn w:val="Normal"/>
    <w:semiHidden/>
    <w:rsid w:val="00495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6C9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E13C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E13C9"/>
    <w:rPr>
      <w:lang w:eastAsia="en-US"/>
    </w:rPr>
  </w:style>
  <w:style w:type="character" w:styleId="Hyperlink">
    <w:name w:val="Hyperlink"/>
    <w:rsid w:val="00A63B3A"/>
    <w:rPr>
      <w:color w:val="0000FF"/>
      <w:u w:val="single"/>
    </w:rPr>
  </w:style>
  <w:style w:type="character" w:styleId="Strong">
    <w:name w:val="Strong"/>
    <w:uiPriority w:val="22"/>
    <w:qFormat/>
    <w:rsid w:val="00A63B3A"/>
    <w:rPr>
      <w:b/>
      <w:bCs/>
    </w:rPr>
  </w:style>
  <w:style w:type="character" w:styleId="UnresolvedMention">
    <w:name w:val="Unresolved Mention"/>
    <w:uiPriority w:val="99"/>
    <w:semiHidden/>
    <w:unhideWhenUsed/>
    <w:rsid w:val="002D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Theare, The Merseyside Maritime Museum, Albert Dock, Liverpoos</vt:lpstr>
    </vt:vector>
  </TitlesOfParts>
  <Company>Dalgleish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Theare, The Merseyside Maritime Museum, Albert Dock, Liverpoos</dc:title>
  <dc:subject/>
  <dc:creator>Ana Santos</dc:creator>
  <cp:keywords/>
  <cp:lastModifiedBy>Paul</cp:lastModifiedBy>
  <cp:revision>2</cp:revision>
  <cp:lastPrinted>2017-11-13T12:56:00Z</cp:lastPrinted>
  <dcterms:created xsi:type="dcterms:W3CDTF">2020-04-28T14:54:00Z</dcterms:created>
  <dcterms:modified xsi:type="dcterms:W3CDTF">2020-04-28T14:54:00Z</dcterms:modified>
</cp:coreProperties>
</file>