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D6D22" w14:textId="77777777" w:rsidR="003B799C" w:rsidRPr="00073846" w:rsidRDefault="00230F2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</w:t>
      </w:r>
      <w:r w:rsidR="007E49F7" w:rsidRPr="00073846">
        <w:rPr>
          <w:rFonts w:ascii="Arial" w:hAnsi="Arial" w:cs="Arial"/>
          <w:szCs w:val="20"/>
        </w:rPr>
        <w:t>ear [Local MP]</w:t>
      </w:r>
    </w:p>
    <w:p w14:paraId="58107743" w14:textId="77777777" w:rsidR="00271BA0" w:rsidRDefault="00271BA0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Non-Domestic Rating</w:t>
      </w:r>
      <w:r w:rsidR="007E49F7" w:rsidRPr="00073846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 xml:space="preserve">(Business Rates) </w:t>
      </w:r>
    </w:p>
    <w:p w14:paraId="0ABC1943" w14:textId="77777777" w:rsidR="007E49F7" w:rsidRPr="00073846" w:rsidRDefault="00271BA0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The </w:t>
      </w:r>
      <w:r w:rsidR="003D3638" w:rsidRPr="003D3638">
        <w:rPr>
          <w:rFonts w:ascii="Arial" w:hAnsi="Arial" w:cs="Arial"/>
          <w:b/>
          <w:szCs w:val="20"/>
        </w:rPr>
        <w:t xml:space="preserve">new </w:t>
      </w:r>
      <w:r>
        <w:rPr>
          <w:rFonts w:ascii="Arial" w:hAnsi="Arial" w:cs="Arial"/>
          <w:b/>
          <w:szCs w:val="20"/>
        </w:rPr>
        <w:t xml:space="preserve">Valuation Office Agency (VOA), Check Challenge </w:t>
      </w:r>
      <w:r w:rsidR="003D3638" w:rsidRPr="003D3638">
        <w:rPr>
          <w:rFonts w:ascii="Arial" w:hAnsi="Arial" w:cs="Arial"/>
          <w:b/>
          <w:szCs w:val="20"/>
        </w:rPr>
        <w:t>system</w:t>
      </w:r>
      <w:r w:rsidR="00230F20">
        <w:rPr>
          <w:rFonts w:ascii="Arial" w:hAnsi="Arial" w:cs="Arial"/>
          <w:b/>
          <w:szCs w:val="20"/>
        </w:rPr>
        <w:t xml:space="preserve"> is</w:t>
      </w:r>
      <w:r w:rsidR="003D3638" w:rsidRPr="003D3638">
        <w:rPr>
          <w:rFonts w:ascii="Arial" w:hAnsi="Arial" w:cs="Arial"/>
          <w:b/>
          <w:szCs w:val="20"/>
        </w:rPr>
        <w:t xml:space="preserve"> failing business</w:t>
      </w:r>
    </w:p>
    <w:p w14:paraId="6D21E399" w14:textId="77777777" w:rsidR="00230F20" w:rsidRDefault="00CE1E22">
      <w:pPr>
        <w:rPr>
          <w:rFonts w:ascii="Arial" w:hAnsi="Arial" w:cs="Arial"/>
          <w:szCs w:val="20"/>
        </w:rPr>
      </w:pPr>
      <w:r w:rsidRPr="00073846">
        <w:rPr>
          <w:rFonts w:ascii="Arial" w:hAnsi="Arial" w:cs="Arial"/>
          <w:szCs w:val="20"/>
        </w:rPr>
        <w:t xml:space="preserve">I am writing to bring to your attention our substantial concerns with the new </w:t>
      </w:r>
      <w:r w:rsidR="00271BA0">
        <w:rPr>
          <w:rFonts w:ascii="Arial" w:hAnsi="Arial" w:cs="Arial"/>
          <w:szCs w:val="20"/>
        </w:rPr>
        <w:t xml:space="preserve">VOA Check Challenge </w:t>
      </w:r>
      <w:r w:rsidRPr="00073846">
        <w:rPr>
          <w:rFonts w:ascii="Arial" w:hAnsi="Arial" w:cs="Arial"/>
          <w:szCs w:val="20"/>
        </w:rPr>
        <w:t xml:space="preserve">system for </w:t>
      </w:r>
      <w:r w:rsidR="00271BA0">
        <w:rPr>
          <w:rFonts w:ascii="Arial" w:hAnsi="Arial" w:cs="Arial"/>
          <w:szCs w:val="20"/>
        </w:rPr>
        <w:t>reviewing and investigating the merits of a challenge</w:t>
      </w:r>
      <w:r w:rsidR="00271BA0" w:rsidRPr="00073846">
        <w:rPr>
          <w:rFonts w:ascii="Arial" w:hAnsi="Arial" w:cs="Arial"/>
          <w:szCs w:val="20"/>
        </w:rPr>
        <w:t xml:space="preserve"> </w:t>
      </w:r>
      <w:r w:rsidR="00271BA0">
        <w:rPr>
          <w:rFonts w:ascii="Arial" w:hAnsi="Arial" w:cs="Arial"/>
          <w:szCs w:val="20"/>
        </w:rPr>
        <w:t xml:space="preserve">on </w:t>
      </w:r>
      <w:r w:rsidR="007F7CBA">
        <w:rPr>
          <w:rFonts w:ascii="Arial" w:hAnsi="Arial" w:cs="Arial"/>
          <w:szCs w:val="20"/>
        </w:rPr>
        <w:t>our</w:t>
      </w:r>
      <w:r w:rsidRPr="00073846">
        <w:rPr>
          <w:rFonts w:ascii="Arial" w:hAnsi="Arial" w:cs="Arial"/>
          <w:szCs w:val="20"/>
        </w:rPr>
        <w:t xml:space="preserve"> new business rates assessments following the revaluation in April</w:t>
      </w:r>
      <w:r w:rsidR="003D3638">
        <w:rPr>
          <w:rFonts w:ascii="Arial" w:hAnsi="Arial" w:cs="Arial"/>
          <w:szCs w:val="20"/>
        </w:rPr>
        <w:t xml:space="preserve"> 2017</w:t>
      </w:r>
      <w:r w:rsidRPr="00073846">
        <w:rPr>
          <w:rFonts w:ascii="Arial" w:hAnsi="Arial" w:cs="Arial"/>
          <w:szCs w:val="20"/>
        </w:rPr>
        <w:t xml:space="preserve">. </w:t>
      </w:r>
    </w:p>
    <w:p w14:paraId="482550A1" w14:textId="77777777" w:rsidR="008676EB" w:rsidRPr="00073846" w:rsidRDefault="008676EB" w:rsidP="008676EB">
      <w:pPr>
        <w:rPr>
          <w:rFonts w:ascii="Arial" w:hAnsi="Arial" w:cs="Arial"/>
          <w:szCs w:val="20"/>
        </w:rPr>
      </w:pPr>
      <w:r w:rsidRPr="003D3638">
        <w:rPr>
          <w:rFonts w:ascii="Arial" w:hAnsi="Arial" w:cs="Arial"/>
          <w:szCs w:val="20"/>
          <w:highlight w:val="yellow"/>
        </w:rPr>
        <w:t>[insert short paragraph describing the ratepayer’s business, number of properties occupied in England, current rates payable etc]</w:t>
      </w:r>
    </w:p>
    <w:p w14:paraId="5A9307A1" w14:textId="77777777" w:rsidR="00230F20" w:rsidRPr="00073846" w:rsidRDefault="007F7CBA" w:rsidP="00230F2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="00CE1E22" w:rsidRPr="00073846">
        <w:rPr>
          <w:rFonts w:ascii="Arial" w:hAnsi="Arial" w:cs="Arial"/>
          <w:szCs w:val="20"/>
        </w:rPr>
        <w:t xml:space="preserve">e are being prevented from </w:t>
      </w:r>
      <w:r w:rsidR="00271BA0">
        <w:rPr>
          <w:rFonts w:ascii="Arial" w:hAnsi="Arial" w:cs="Arial"/>
          <w:szCs w:val="20"/>
        </w:rPr>
        <w:t>effectively claiming the properties</w:t>
      </w:r>
      <w:r w:rsidR="00230F20">
        <w:rPr>
          <w:rFonts w:ascii="Arial" w:hAnsi="Arial" w:cs="Arial"/>
          <w:szCs w:val="20"/>
        </w:rPr>
        <w:t xml:space="preserve"> and</w:t>
      </w:r>
      <w:r w:rsidR="00271BA0">
        <w:rPr>
          <w:rFonts w:ascii="Arial" w:hAnsi="Arial" w:cs="Arial"/>
          <w:szCs w:val="20"/>
        </w:rPr>
        <w:t xml:space="preserve"> </w:t>
      </w:r>
      <w:r w:rsidR="00ED47FB">
        <w:rPr>
          <w:rFonts w:ascii="Arial" w:hAnsi="Arial" w:cs="Arial"/>
          <w:szCs w:val="20"/>
        </w:rPr>
        <w:t>similarly</w:t>
      </w:r>
      <w:r w:rsidR="00230F20">
        <w:rPr>
          <w:rFonts w:ascii="Arial" w:hAnsi="Arial" w:cs="Arial"/>
          <w:szCs w:val="20"/>
        </w:rPr>
        <w:t>,</w:t>
      </w:r>
      <w:r w:rsidR="00ED47FB">
        <w:rPr>
          <w:rFonts w:ascii="Arial" w:hAnsi="Arial" w:cs="Arial"/>
          <w:szCs w:val="20"/>
        </w:rPr>
        <w:t xml:space="preserve"> </w:t>
      </w:r>
      <w:r w:rsidR="00271BA0">
        <w:rPr>
          <w:rFonts w:ascii="Arial" w:hAnsi="Arial" w:cs="Arial"/>
          <w:szCs w:val="20"/>
        </w:rPr>
        <w:t xml:space="preserve">our agents are being prevented from reviewing the assessments and suggesting changes. All this is a prerequisite to the submission of a </w:t>
      </w:r>
      <w:r w:rsidR="00ED47FB">
        <w:rPr>
          <w:rFonts w:ascii="Arial" w:hAnsi="Arial" w:cs="Arial"/>
          <w:szCs w:val="20"/>
        </w:rPr>
        <w:t xml:space="preserve">formal </w:t>
      </w:r>
      <w:r w:rsidR="00A61ED3">
        <w:rPr>
          <w:rFonts w:ascii="Arial" w:hAnsi="Arial" w:cs="Arial"/>
          <w:szCs w:val="20"/>
        </w:rPr>
        <w:t>C</w:t>
      </w:r>
      <w:r w:rsidR="00ED47FB">
        <w:rPr>
          <w:rFonts w:ascii="Arial" w:hAnsi="Arial" w:cs="Arial"/>
          <w:szCs w:val="20"/>
        </w:rPr>
        <w:t>hallenge</w:t>
      </w:r>
      <w:r w:rsidR="00271BA0">
        <w:rPr>
          <w:rFonts w:ascii="Arial" w:hAnsi="Arial" w:cs="Arial"/>
          <w:szCs w:val="20"/>
        </w:rPr>
        <w:t>.</w:t>
      </w:r>
      <w:r w:rsidR="00230F20">
        <w:rPr>
          <w:rFonts w:ascii="Arial" w:hAnsi="Arial" w:cs="Arial"/>
          <w:szCs w:val="20"/>
        </w:rPr>
        <w:t xml:space="preserve"> </w:t>
      </w:r>
      <w:r w:rsidR="00271BA0">
        <w:rPr>
          <w:rFonts w:ascii="Arial" w:hAnsi="Arial" w:cs="Arial"/>
          <w:szCs w:val="20"/>
        </w:rPr>
        <w:t xml:space="preserve"> </w:t>
      </w:r>
      <w:r w:rsidR="00230F20">
        <w:rPr>
          <w:rFonts w:ascii="Arial" w:hAnsi="Arial" w:cs="Arial"/>
          <w:szCs w:val="20"/>
        </w:rPr>
        <w:t xml:space="preserve">The </w:t>
      </w:r>
      <w:r w:rsidR="00230F20" w:rsidRPr="00073846">
        <w:rPr>
          <w:rFonts w:ascii="Arial" w:hAnsi="Arial" w:cs="Arial"/>
          <w:szCs w:val="20"/>
        </w:rPr>
        <w:t>VOA website</w:t>
      </w:r>
      <w:r w:rsidR="00230F20">
        <w:rPr>
          <w:rFonts w:ascii="Arial" w:hAnsi="Arial" w:cs="Arial"/>
          <w:szCs w:val="20"/>
        </w:rPr>
        <w:t xml:space="preserve"> lacks functionality, </w:t>
      </w:r>
      <w:r w:rsidR="00230F20" w:rsidRPr="00513E89">
        <w:rPr>
          <w:rFonts w:ascii="Arial" w:hAnsi="Arial" w:cs="Arial"/>
          <w:szCs w:val="20"/>
        </w:rPr>
        <w:t>is not fit for purpose and presents a significantly retrograde step to the whole process</w:t>
      </w:r>
      <w:r w:rsidR="00230F20">
        <w:rPr>
          <w:rFonts w:ascii="Arial" w:hAnsi="Arial" w:cs="Arial"/>
          <w:szCs w:val="20"/>
        </w:rPr>
        <w:t>.</w:t>
      </w:r>
      <w:r w:rsidR="00230F20" w:rsidRPr="00513E89">
        <w:rPr>
          <w:rFonts w:ascii="Arial" w:hAnsi="Arial" w:cs="Arial"/>
          <w:szCs w:val="20"/>
        </w:rPr>
        <w:t xml:space="preserve"> </w:t>
      </w:r>
    </w:p>
    <w:p w14:paraId="55988ED8" w14:textId="77777777" w:rsidR="00230F20" w:rsidRDefault="00230F2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This amounts to </w:t>
      </w:r>
      <w:r w:rsidRPr="00073846">
        <w:rPr>
          <w:rFonts w:ascii="Arial" w:hAnsi="Arial" w:cs="Arial"/>
          <w:szCs w:val="20"/>
        </w:rPr>
        <w:t>being denied access to justice by unduly onerous</w:t>
      </w:r>
      <w:r>
        <w:rPr>
          <w:rFonts w:ascii="Arial" w:hAnsi="Arial" w:cs="Arial"/>
          <w:szCs w:val="20"/>
        </w:rPr>
        <w:t>, laborious</w:t>
      </w:r>
      <w:r w:rsidRPr="00073846">
        <w:rPr>
          <w:rFonts w:ascii="Arial" w:hAnsi="Arial" w:cs="Arial"/>
          <w:szCs w:val="20"/>
        </w:rPr>
        <w:t xml:space="preserve"> and burdensome</w:t>
      </w:r>
      <w:r>
        <w:rPr>
          <w:rFonts w:ascii="Arial" w:hAnsi="Arial" w:cs="Arial"/>
          <w:szCs w:val="20"/>
        </w:rPr>
        <w:t xml:space="preserve"> procedures.  It is adding significantly to the cost of us reviewing the details and is presenting multiple layers of unnecessary bureaucracy and red tape to our business.</w:t>
      </w:r>
    </w:p>
    <w:p w14:paraId="58ACC8C3" w14:textId="77777777" w:rsidR="00C36263" w:rsidRPr="00073846" w:rsidRDefault="00C36263">
      <w:pPr>
        <w:rPr>
          <w:rFonts w:ascii="Arial" w:hAnsi="Arial" w:cs="Arial"/>
          <w:szCs w:val="20"/>
        </w:rPr>
      </w:pPr>
      <w:r w:rsidRPr="00073846">
        <w:rPr>
          <w:rFonts w:ascii="Arial" w:hAnsi="Arial" w:cs="Arial"/>
          <w:szCs w:val="20"/>
        </w:rPr>
        <w:t>When it brought in these new rules</w:t>
      </w:r>
      <w:r w:rsidR="00ED47FB">
        <w:rPr>
          <w:rFonts w:ascii="Arial" w:hAnsi="Arial" w:cs="Arial"/>
          <w:szCs w:val="20"/>
        </w:rPr>
        <w:t>,</w:t>
      </w:r>
      <w:r w:rsidRPr="00073846">
        <w:rPr>
          <w:rFonts w:ascii="Arial" w:hAnsi="Arial" w:cs="Arial"/>
          <w:szCs w:val="20"/>
        </w:rPr>
        <w:t xml:space="preserve"> the Government claimed ‘under the reforms it will be easier to </w:t>
      </w:r>
      <w:r w:rsidR="00E27C71" w:rsidRPr="00073846">
        <w:rPr>
          <w:rFonts w:ascii="Arial" w:hAnsi="Arial" w:cs="Arial"/>
          <w:szCs w:val="20"/>
        </w:rPr>
        <w:t xml:space="preserve">navigate through the new process and engage earlier in the process with the VO. This means that cases should be resolved more efficiently and any alterations made more quickly’. </w:t>
      </w:r>
      <w:r w:rsidR="00230F20">
        <w:rPr>
          <w:rFonts w:ascii="Arial" w:hAnsi="Arial" w:cs="Arial"/>
          <w:szCs w:val="20"/>
        </w:rPr>
        <w:t xml:space="preserve"> N</w:t>
      </w:r>
      <w:r w:rsidR="00E27C71" w:rsidRPr="00073846">
        <w:rPr>
          <w:rFonts w:ascii="Arial" w:hAnsi="Arial" w:cs="Arial"/>
          <w:szCs w:val="20"/>
        </w:rPr>
        <w:t xml:space="preserve">othing could be further from the truth and we would ask you to bring </w:t>
      </w:r>
      <w:r w:rsidR="00EB174E">
        <w:rPr>
          <w:rFonts w:ascii="Arial" w:hAnsi="Arial" w:cs="Arial"/>
          <w:szCs w:val="20"/>
        </w:rPr>
        <w:t>our</w:t>
      </w:r>
      <w:r w:rsidR="00E27C71" w:rsidRPr="00073846">
        <w:rPr>
          <w:rFonts w:ascii="Arial" w:hAnsi="Arial" w:cs="Arial"/>
          <w:szCs w:val="20"/>
        </w:rPr>
        <w:t xml:space="preserve"> concerns to the relevant Ministers</w:t>
      </w:r>
      <w:r w:rsidR="007419C7">
        <w:rPr>
          <w:rFonts w:ascii="Arial" w:hAnsi="Arial" w:cs="Arial"/>
          <w:szCs w:val="20"/>
        </w:rPr>
        <w:t xml:space="preserve"> to whom I have copied this letter</w:t>
      </w:r>
      <w:r w:rsidR="00E27C71" w:rsidRPr="00073846">
        <w:rPr>
          <w:rFonts w:ascii="Arial" w:hAnsi="Arial" w:cs="Arial"/>
          <w:szCs w:val="20"/>
        </w:rPr>
        <w:t>.</w:t>
      </w:r>
    </w:p>
    <w:p w14:paraId="779EC7F0" w14:textId="77777777" w:rsidR="00230F20" w:rsidRDefault="009D00CA">
      <w:pPr>
        <w:rPr>
          <w:rFonts w:ascii="Arial" w:hAnsi="Arial" w:cs="Arial"/>
          <w:szCs w:val="20"/>
        </w:rPr>
      </w:pPr>
      <w:r w:rsidRPr="00073846">
        <w:rPr>
          <w:rFonts w:ascii="Arial" w:hAnsi="Arial" w:cs="Arial"/>
          <w:szCs w:val="20"/>
        </w:rPr>
        <w:t xml:space="preserve">We agree that </w:t>
      </w:r>
      <w:r w:rsidR="00884F6A">
        <w:rPr>
          <w:rFonts w:ascii="Arial" w:hAnsi="Arial" w:cs="Arial"/>
          <w:szCs w:val="20"/>
        </w:rPr>
        <w:t xml:space="preserve">too many speculative proposals have in the past been submitted </w:t>
      </w:r>
      <w:r w:rsidRPr="00073846">
        <w:rPr>
          <w:rFonts w:ascii="Arial" w:hAnsi="Arial" w:cs="Arial"/>
          <w:szCs w:val="20"/>
        </w:rPr>
        <w:t>disput</w:t>
      </w:r>
      <w:r w:rsidR="00884F6A">
        <w:rPr>
          <w:rFonts w:ascii="Arial" w:hAnsi="Arial" w:cs="Arial"/>
          <w:szCs w:val="20"/>
        </w:rPr>
        <w:t xml:space="preserve">ing </w:t>
      </w:r>
      <w:r w:rsidRPr="00073846">
        <w:rPr>
          <w:rFonts w:ascii="Arial" w:hAnsi="Arial" w:cs="Arial"/>
          <w:szCs w:val="20"/>
        </w:rPr>
        <w:t>Rateable Values</w:t>
      </w:r>
      <w:r w:rsidR="0068676C">
        <w:rPr>
          <w:rFonts w:ascii="Arial" w:hAnsi="Arial" w:cs="Arial"/>
          <w:szCs w:val="20"/>
        </w:rPr>
        <w:t xml:space="preserve">.  We sought to set out how </w:t>
      </w:r>
      <w:r w:rsidR="0068676C" w:rsidRPr="00073846">
        <w:rPr>
          <w:rFonts w:ascii="Arial" w:hAnsi="Arial" w:cs="Arial"/>
          <w:szCs w:val="20"/>
        </w:rPr>
        <w:t>some reforms</w:t>
      </w:r>
      <w:r w:rsidR="0068676C">
        <w:rPr>
          <w:rFonts w:ascii="Arial" w:hAnsi="Arial" w:cs="Arial"/>
          <w:szCs w:val="20"/>
        </w:rPr>
        <w:t xml:space="preserve"> could be made</w:t>
      </w:r>
      <w:r w:rsidR="0068676C" w:rsidRPr="00073846">
        <w:rPr>
          <w:rFonts w:ascii="Arial" w:hAnsi="Arial" w:cs="Arial"/>
          <w:szCs w:val="20"/>
        </w:rPr>
        <w:t xml:space="preserve"> w</w:t>
      </w:r>
      <w:r w:rsidR="0068676C">
        <w:rPr>
          <w:rFonts w:ascii="Arial" w:hAnsi="Arial" w:cs="Arial"/>
          <w:szCs w:val="20"/>
        </w:rPr>
        <w:t>h</w:t>
      </w:r>
      <w:r w:rsidR="0068676C" w:rsidRPr="00073846">
        <w:rPr>
          <w:rFonts w:ascii="Arial" w:hAnsi="Arial" w:cs="Arial"/>
          <w:szCs w:val="20"/>
        </w:rPr>
        <w:t>ere necessary</w:t>
      </w:r>
      <w:r w:rsidR="00230F20">
        <w:rPr>
          <w:rFonts w:ascii="Arial" w:hAnsi="Arial" w:cs="Arial"/>
          <w:szCs w:val="20"/>
        </w:rPr>
        <w:t>,</w:t>
      </w:r>
      <w:r w:rsidR="00884F6A">
        <w:rPr>
          <w:rFonts w:ascii="Arial" w:hAnsi="Arial" w:cs="Arial"/>
          <w:szCs w:val="20"/>
        </w:rPr>
        <w:t xml:space="preserve"> yet our suggestions on how this could be addressed </w:t>
      </w:r>
      <w:r w:rsidRPr="00073846">
        <w:rPr>
          <w:rFonts w:ascii="Arial" w:hAnsi="Arial" w:cs="Arial"/>
          <w:szCs w:val="20"/>
        </w:rPr>
        <w:t xml:space="preserve">far more speedily than hitherto </w:t>
      </w:r>
      <w:r w:rsidR="00884F6A">
        <w:rPr>
          <w:rFonts w:ascii="Arial" w:hAnsi="Arial" w:cs="Arial"/>
          <w:szCs w:val="20"/>
        </w:rPr>
        <w:t>have been ignored</w:t>
      </w:r>
      <w:r w:rsidR="001B70EC" w:rsidRPr="00073846">
        <w:rPr>
          <w:rFonts w:ascii="Arial" w:hAnsi="Arial" w:cs="Arial"/>
          <w:szCs w:val="20"/>
        </w:rPr>
        <w:t>.</w:t>
      </w:r>
      <w:r w:rsidR="0068676C">
        <w:rPr>
          <w:rFonts w:ascii="Arial" w:hAnsi="Arial" w:cs="Arial"/>
          <w:szCs w:val="20"/>
        </w:rPr>
        <w:t xml:space="preserve"> We are dismayed </w:t>
      </w:r>
      <w:r w:rsidR="00F53670" w:rsidRPr="00073846">
        <w:rPr>
          <w:rFonts w:ascii="Arial" w:hAnsi="Arial" w:cs="Arial"/>
          <w:szCs w:val="20"/>
        </w:rPr>
        <w:t xml:space="preserve">that the </w:t>
      </w:r>
      <w:r w:rsidR="00884F6A">
        <w:rPr>
          <w:rFonts w:ascii="Arial" w:hAnsi="Arial" w:cs="Arial"/>
          <w:szCs w:val="20"/>
        </w:rPr>
        <w:t xml:space="preserve">VOA has sought to progress this on the </w:t>
      </w:r>
      <w:r w:rsidR="00F53670" w:rsidRPr="00073846">
        <w:rPr>
          <w:rFonts w:ascii="Arial" w:hAnsi="Arial" w:cs="Arial"/>
          <w:szCs w:val="20"/>
        </w:rPr>
        <w:t>Government</w:t>
      </w:r>
      <w:r w:rsidR="00884F6A">
        <w:rPr>
          <w:rFonts w:ascii="Arial" w:hAnsi="Arial" w:cs="Arial"/>
          <w:szCs w:val="20"/>
        </w:rPr>
        <w:t>’s behalf</w:t>
      </w:r>
      <w:r w:rsidR="00A61ED3">
        <w:rPr>
          <w:rFonts w:ascii="Arial" w:hAnsi="Arial" w:cs="Arial"/>
          <w:szCs w:val="20"/>
        </w:rPr>
        <w:t>,</w:t>
      </w:r>
      <w:r w:rsidR="00F53670" w:rsidRPr="00073846">
        <w:rPr>
          <w:rFonts w:ascii="Arial" w:hAnsi="Arial" w:cs="Arial"/>
          <w:szCs w:val="20"/>
        </w:rPr>
        <w:t xml:space="preserve"> implement</w:t>
      </w:r>
      <w:r w:rsidR="00884F6A">
        <w:rPr>
          <w:rFonts w:ascii="Arial" w:hAnsi="Arial" w:cs="Arial"/>
          <w:szCs w:val="20"/>
        </w:rPr>
        <w:t>ing</w:t>
      </w:r>
      <w:r w:rsidR="00F53670" w:rsidRPr="00073846">
        <w:rPr>
          <w:rFonts w:ascii="Arial" w:hAnsi="Arial" w:cs="Arial"/>
          <w:szCs w:val="20"/>
        </w:rPr>
        <w:t xml:space="preserve"> the new ‘Check, Challenge, Appeal’ regime (CCA) despite widespread business objection to many of its features</w:t>
      </w:r>
      <w:r w:rsidR="00ED47FB">
        <w:rPr>
          <w:rFonts w:ascii="Arial" w:hAnsi="Arial" w:cs="Arial"/>
          <w:szCs w:val="20"/>
        </w:rPr>
        <w:t>.</w:t>
      </w:r>
      <w:r w:rsidR="00F53670" w:rsidRPr="00073846">
        <w:rPr>
          <w:rFonts w:ascii="Arial" w:hAnsi="Arial" w:cs="Arial"/>
          <w:szCs w:val="20"/>
        </w:rPr>
        <w:t xml:space="preserve"> </w:t>
      </w:r>
    </w:p>
    <w:p w14:paraId="21693FFF" w14:textId="77777777" w:rsidR="009D00CA" w:rsidRPr="00073846" w:rsidRDefault="00ED47FB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</w:t>
      </w:r>
      <w:r w:rsidR="00884F6A">
        <w:rPr>
          <w:rFonts w:ascii="Arial" w:hAnsi="Arial" w:cs="Arial"/>
          <w:szCs w:val="20"/>
        </w:rPr>
        <w:t xml:space="preserve">here has been a lack of engagement on the process and </w:t>
      </w:r>
      <w:r>
        <w:rPr>
          <w:rFonts w:ascii="Arial" w:hAnsi="Arial" w:cs="Arial"/>
          <w:szCs w:val="20"/>
        </w:rPr>
        <w:t>procedures</w:t>
      </w:r>
      <w:r w:rsidR="00884F6A">
        <w:rPr>
          <w:rFonts w:ascii="Arial" w:hAnsi="Arial" w:cs="Arial"/>
          <w:szCs w:val="20"/>
        </w:rPr>
        <w:t xml:space="preserve"> to be adopted </w:t>
      </w:r>
      <w:r w:rsidR="00180CB7" w:rsidRPr="00073846">
        <w:rPr>
          <w:rFonts w:ascii="Arial" w:hAnsi="Arial" w:cs="Arial"/>
          <w:szCs w:val="20"/>
        </w:rPr>
        <w:t>and</w:t>
      </w:r>
      <w:r w:rsidR="00884F6A">
        <w:rPr>
          <w:rFonts w:ascii="Arial" w:hAnsi="Arial" w:cs="Arial"/>
          <w:szCs w:val="20"/>
        </w:rPr>
        <w:t xml:space="preserve"> we are</w:t>
      </w:r>
      <w:r w:rsidR="00180CB7" w:rsidRPr="00073846">
        <w:rPr>
          <w:rFonts w:ascii="Arial" w:hAnsi="Arial" w:cs="Arial"/>
          <w:szCs w:val="20"/>
        </w:rPr>
        <w:t xml:space="preserve"> appalled by the</w:t>
      </w:r>
      <w:r w:rsidR="00646EBD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HMRC</w:t>
      </w:r>
      <w:r w:rsidR="00180CB7" w:rsidRPr="00073846">
        <w:rPr>
          <w:rFonts w:ascii="Arial" w:hAnsi="Arial" w:cs="Arial"/>
          <w:szCs w:val="20"/>
        </w:rPr>
        <w:t xml:space="preserve"> VOA portal which we find impenetrable and unstable. Our principal concerns</w:t>
      </w:r>
      <w:r w:rsidR="007E3F74" w:rsidRPr="00073846">
        <w:rPr>
          <w:rFonts w:ascii="Arial" w:hAnsi="Arial" w:cs="Arial"/>
          <w:szCs w:val="20"/>
        </w:rPr>
        <w:t xml:space="preserve"> with it</w:t>
      </w:r>
      <w:r w:rsidR="00180CB7" w:rsidRPr="00073846">
        <w:rPr>
          <w:rFonts w:ascii="Arial" w:hAnsi="Arial" w:cs="Arial"/>
          <w:szCs w:val="20"/>
        </w:rPr>
        <w:t xml:space="preserve"> are:</w:t>
      </w:r>
    </w:p>
    <w:p w14:paraId="5DC8CC36" w14:textId="77777777" w:rsidR="00180CB7" w:rsidRDefault="00180CB7" w:rsidP="00180CB7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r w:rsidRPr="00073846">
        <w:rPr>
          <w:rFonts w:ascii="Arial" w:hAnsi="Arial" w:cs="Arial"/>
          <w:szCs w:val="20"/>
        </w:rPr>
        <w:t xml:space="preserve">Whereas historically we have been able to appoint </w:t>
      </w:r>
      <w:r w:rsidR="00F24181" w:rsidRPr="00073846">
        <w:rPr>
          <w:rFonts w:ascii="Arial" w:hAnsi="Arial" w:cs="Arial"/>
          <w:szCs w:val="20"/>
        </w:rPr>
        <w:t xml:space="preserve">professional </w:t>
      </w:r>
      <w:r w:rsidRPr="00073846">
        <w:rPr>
          <w:rFonts w:ascii="Arial" w:hAnsi="Arial" w:cs="Arial"/>
          <w:szCs w:val="20"/>
        </w:rPr>
        <w:t xml:space="preserve">rating surveyors to represent our interests and act on our behalf throughout, we find that we cannot now do so without having to spend </w:t>
      </w:r>
      <w:r w:rsidR="00884F6A">
        <w:rPr>
          <w:rFonts w:ascii="Arial" w:hAnsi="Arial" w:cs="Arial"/>
          <w:szCs w:val="20"/>
        </w:rPr>
        <w:t xml:space="preserve">a </w:t>
      </w:r>
      <w:r w:rsidRPr="00073846">
        <w:rPr>
          <w:rFonts w:ascii="Arial" w:hAnsi="Arial" w:cs="Arial"/>
          <w:szCs w:val="20"/>
        </w:rPr>
        <w:t>significant</w:t>
      </w:r>
      <w:r w:rsidR="00884F6A">
        <w:rPr>
          <w:rFonts w:ascii="Arial" w:hAnsi="Arial" w:cs="Arial"/>
          <w:szCs w:val="20"/>
        </w:rPr>
        <w:t xml:space="preserve"> amount of</w:t>
      </w:r>
      <w:r w:rsidRPr="00073846">
        <w:rPr>
          <w:rFonts w:ascii="Arial" w:hAnsi="Arial" w:cs="Arial"/>
          <w:szCs w:val="20"/>
        </w:rPr>
        <w:t xml:space="preserve"> time ourselves undertak</w:t>
      </w:r>
      <w:r w:rsidR="00F24181" w:rsidRPr="00073846">
        <w:rPr>
          <w:rFonts w:ascii="Arial" w:hAnsi="Arial" w:cs="Arial"/>
          <w:szCs w:val="20"/>
        </w:rPr>
        <w:t>ing</w:t>
      </w:r>
      <w:r w:rsidRPr="00073846">
        <w:rPr>
          <w:rFonts w:ascii="Arial" w:hAnsi="Arial" w:cs="Arial"/>
          <w:szCs w:val="20"/>
        </w:rPr>
        <w:t xml:space="preserve"> various prior steps.</w:t>
      </w:r>
      <w:r w:rsidR="00884F6A">
        <w:rPr>
          <w:rFonts w:ascii="Arial" w:hAnsi="Arial" w:cs="Arial"/>
          <w:szCs w:val="20"/>
        </w:rPr>
        <w:t xml:space="preserve"> We fail to see the </w:t>
      </w:r>
      <w:r w:rsidR="00ED47FB">
        <w:rPr>
          <w:rFonts w:ascii="Arial" w:hAnsi="Arial" w:cs="Arial"/>
          <w:szCs w:val="20"/>
        </w:rPr>
        <w:t>significance</w:t>
      </w:r>
      <w:r w:rsidR="00884F6A">
        <w:rPr>
          <w:rFonts w:ascii="Arial" w:hAnsi="Arial" w:cs="Arial"/>
          <w:szCs w:val="20"/>
        </w:rPr>
        <w:t xml:space="preserve"> and indeed the relevance to some of the processe</w:t>
      </w:r>
      <w:r w:rsidR="00ED47FB">
        <w:rPr>
          <w:rFonts w:ascii="Arial" w:hAnsi="Arial" w:cs="Arial"/>
          <w:szCs w:val="20"/>
        </w:rPr>
        <w:t>s</w:t>
      </w:r>
      <w:r w:rsidR="00884F6A">
        <w:rPr>
          <w:rFonts w:ascii="Arial" w:hAnsi="Arial" w:cs="Arial"/>
          <w:szCs w:val="20"/>
        </w:rPr>
        <w:t xml:space="preserve"> required as they present a wholly </w:t>
      </w:r>
      <w:r w:rsidR="00ED47FB">
        <w:rPr>
          <w:rFonts w:ascii="Arial" w:hAnsi="Arial" w:cs="Arial"/>
          <w:szCs w:val="20"/>
        </w:rPr>
        <w:t>unnecessary</w:t>
      </w:r>
      <w:r w:rsidR="00884F6A">
        <w:rPr>
          <w:rFonts w:ascii="Arial" w:hAnsi="Arial" w:cs="Arial"/>
          <w:szCs w:val="20"/>
        </w:rPr>
        <w:t xml:space="preserve"> delay to the process.</w:t>
      </w:r>
    </w:p>
    <w:p w14:paraId="7B4F24C1" w14:textId="77777777" w:rsidR="00637207" w:rsidRPr="00073846" w:rsidRDefault="00637207" w:rsidP="00637207">
      <w:pPr>
        <w:pStyle w:val="ListParagraph"/>
        <w:rPr>
          <w:rFonts w:ascii="Arial" w:hAnsi="Arial" w:cs="Arial"/>
          <w:szCs w:val="20"/>
        </w:rPr>
      </w:pPr>
    </w:p>
    <w:p w14:paraId="26420AF5" w14:textId="77777777" w:rsidR="00180CB7" w:rsidRDefault="00180CB7" w:rsidP="00180CB7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r w:rsidRPr="00073846">
        <w:rPr>
          <w:rFonts w:ascii="Arial" w:hAnsi="Arial" w:cs="Arial"/>
          <w:szCs w:val="20"/>
        </w:rPr>
        <w:t>These involve registe</w:t>
      </w:r>
      <w:r w:rsidR="00B16E9F">
        <w:rPr>
          <w:rFonts w:ascii="Arial" w:hAnsi="Arial" w:cs="Arial"/>
          <w:szCs w:val="20"/>
        </w:rPr>
        <w:t xml:space="preserve">ring on the Government Gateway </w:t>
      </w:r>
      <w:r w:rsidRPr="00073846">
        <w:rPr>
          <w:rFonts w:ascii="Arial" w:hAnsi="Arial" w:cs="Arial"/>
          <w:szCs w:val="20"/>
        </w:rPr>
        <w:t>providing personal (non-business related) data</w:t>
      </w:r>
      <w:r w:rsidR="00B328CE" w:rsidRPr="00073846">
        <w:rPr>
          <w:rFonts w:ascii="Arial" w:hAnsi="Arial" w:cs="Arial"/>
          <w:szCs w:val="20"/>
        </w:rPr>
        <w:t xml:space="preserve">. We have to ‘claim’ each </w:t>
      </w:r>
      <w:r w:rsidR="003521B2" w:rsidRPr="00073846">
        <w:rPr>
          <w:rFonts w:ascii="Arial" w:hAnsi="Arial" w:cs="Arial"/>
          <w:szCs w:val="20"/>
        </w:rPr>
        <w:t xml:space="preserve">of our </w:t>
      </w:r>
      <w:r w:rsidR="00B328CE" w:rsidRPr="00073846">
        <w:rPr>
          <w:rFonts w:ascii="Arial" w:hAnsi="Arial" w:cs="Arial"/>
          <w:szCs w:val="20"/>
        </w:rPr>
        <w:t>propert</w:t>
      </w:r>
      <w:r w:rsidR="003521B2" w:rsidRPr="00073846">
        <w:rPr>
          <w:rFonts w:ascii="Arial" w:hAnsi="Arial" w:cs="Arial"/>
          <w:szCs w:val="20"/>
        </w:rPr>
        <w:t>ies</w:t>
      </w:r>
      <w:r w:rsidR="00B328CE" w:rsidRPr="00073846">
        <w:rPr>
          <w:rFonts w:ascii="Arial" w:hAnsi="Arial" w:cs="Arial"/>
          <w:szCs w:val="20"/>
        </w:rPr>
        <w:t xml:space="preserve"> </w:t>
      </w:r>
      <w:r w:rsidR="007E3F74" w:rsidRPr="00073846">
        <w:rPr>
          <w:rFonts w:ascii="Arial" w:hAnsi="Arial" w:cs="Arial"/>
          <w:szCs w:val="20"/>
        </w:rPr>
        <w:t>separately</w:t>
      </w:r>
      <w:r w:rsidR="00B328CE" w:rsidRPr="00073846">
        <w:rPr>
          <w:rFonts w:ascii="Arial" w:hAnsi="Arial" w:cs="Arial"/>
          <w:szCs w:val="20"/>
        </w:rPr>
        <w:t xml:space="preserve"> and prove </w:t>
      </w:r>
      <w:r w:rsidR="003521B2" w:rsidRPr="00073846">
        <w:rPr>
          <w:rFonts w:ascii="Arial" w:hAnsi="Arial" w:cs="Arial"/>
          <w:szCs w:val="20"/>
        </w:rPr>
        <w:t>our</w:t>
      </w:r>
      <w:r w:rsidR="00B328CE" w:rsidRPr="00073846">
        <w:rPr>
          <w:rFonts w:ascii="Arial" w:hAnsi="Arial" w:cs="Arial"/>
          <w:szCs w:val="20"/>
        </w:rPr>
        <w:t xml:space="preserve"> interest by uploading a copy of the rates bill or lease</w:t>
      </w:r>
      <w:r w:rsidR="00A61ED3">
        <w:rPr>
          <w:rFonts w:ascii="Arial" w:hAnsi="Arial" w:cs="Arial"/>
          <w:szCs w:val="20"/>
        </w:rPr>
        <w:t xml:space="preserve"> in respect of every property</w:t>
      </w:r>
      <w:r w:rsidR="00B328CE" w:rsidRPr="00073846">
        <w:rPr>
          <w:rFonts w:ascii="Arial" w:hAnsi="Arial" w:cs="Arial"/>
          <w:szCs w:val="20"/>
        </w:rPr>
        <w:t>.</w:t>
      </w:r>
      <w:r w:rsidR="00486E71">
        <w:rPr>
          <w:rFonts w:ascii="Arial" w:hAnsi="Arial" w:cs="Arial"/>
          <w:szCs w:val="20"/>
        </w:rPr>
        <w:t xml:space="preserve"> </w:t>
      </w:r>
      <w:r w:rsidR="00ED47FB">
        <w:rPr>
          <w:rFonts w:ascii="Arial" w:hAnsi="Arial" w:cs="Arial"/>
          <w:szCs w:val="20"/>
        </w:rPr>
        <w:t>This action has to be repeated many times given the size of our property estate.  T</w:t>
      </w:r>
      <w:r w:rsidR="00486E71">
        <w:rPr>
          <w:rFonts w:ascii="Arial" w:hAnsi="Arial" w:cs="Arial"/>
          <w:szCs w:val="20"/>
        </w:rPr>
        <w:t>he process is further delayed by spurious and unnecessary verification procedures being required.</w:t>
      </w:r>
      <w:r w:rsidR="00B328CE" w:rsidRPr="00073846">
        <w:rPr>
          <w:rFonts w:ascii="Arial" w:hAnsi="Arial" w:cs="Arial"/>
          <w:szCs w:val="20"/>
        </w:rPr>
        <w:t xml:space="preserve"> Our experiences to date are that these </w:t>
      </w:r>
      <w:r w:rsidR="003521B2" w:rsidRPr="00073846">
        <w:rPr>
          <w:rFonts w:ascii="Arial" w:hAnsi="Arial" w:cs="Arial"/>
          <w:szCs w:val="20"/>
        </w:rPr>
        <w:t>procedures</w:t>
      </w:r>
      <w:r w:rsidR="00B328CE" w:rsidRPr="00073846">
        <w:rPr>
          <w:rFonts w:ascii="Arial" w:hAnsi="Arial" w:cs="Arial"/>
          <w:szCs w:val="20"/>
        </w:rPr>
        <w:t xml:space="preserve"> are extremely time consuming, the VOA portal is often unavailable, and registration or claiming of properties is </w:t>
      </w:r>
      <w:r w:rsidR="00067C05">
        <w:rPr>
          <w:rFonts w:ascii="Arial" w:hAnsi="Arial" w:cs="Arial"/>
          <w:szCs w:val="20"/>
        </w:rPr>
        <w:t xml:space="preserve">frequently </w:t>
      </w:r>
      <w:r w:rsidR="00B328CE" w:rsidRPr="00073846">
        <w:rPr>
          <w:rFonts w:ascii="Arial" w:hAnsi="Arial" w:cs="Arial"/>
          <w:szCs w:val="20"/>
        </w:rPr>
        <w:t xml:space="preserve">rejected without </w:t>
      </w:r>
      <w:r w:rsidR="00ED47FB">
        <w:rPr>
          <w:rFonts w:ascii="Arial" w:hAnsi="Arial" w:cs="Arial"/>
          <w:szCs w:val="20"/>
        </w:rPr>
        <w:t xml:space="preserve">any </w:t>
      </w:r>
      <w:r w:rsidR="00ED47FB">
        <w:rPr>
          <w:rFonts w:ascii="Arial" w:hAnsi="Arial" w:cs="Arial"/>
          <w:szCs w:val="20"/>
        </w:rPr>
        <w:lastRenderedPageBreak/>
        <w:t>explanation</w:t>
      </w:r>
      <w:r w:rsidR="00486E71">
        <w:rPr>
          <w:rFonts w:ascii="Arial" w:hAnsi="Arial" w:cs="Arial"/>
          <w:szCs w:val="20"/>
        </w:rPr>
        <w:t xml:space="preserve"> or guidance on the resubmission of a claim</w:t>
      </w:r>
      <w:r w:rsidR="00B328CE" w:rsidRPr="00073846">
        <w:rPr>
          <w:rFonts w:ascii="Arial" w:hAnsi="Arial" w:cs="Arial"/>
          <w:szCs w:val="20"/>
        </w:rPr>
        <w:t>.</w:t>
      </w:r>
      <w:r w:rsidR="00ED47FB">
        <w:rPr>
          <w:rFonts w:ascii="Arial" w:hAnsi="Arial" w:cs="Arial"/>
          <w:szCs w:val="20"/>
        </w:rPr>
        <w:t xml:space="preserve">  The revised process is expensive for Business and as a result makes us anti-competitive in the global market.</w:t>
      </w:r>
    </w:p>
    <w:p w14:paraId="4EAB22CF" w14:textId="77777777" w:rsidR="00637207" w:rsidRPr="00073846" w:rsidRDefault="00637207" w:rsidP="00637207">
      <w:pPr>
        <w:pStyle w:val="ListParagraph"/>
        <w:rPr>
          <w:rFonts w:ascii="Arial" w:hAnsi="Arial" w:cs="Arial"/>
          <w:szCs w:val="20"/>
        </w:rPr>
      </w:pPr>
    </w:p>
    <w:p w14:paraId="166335D2" w14:textId="77777777" w:rsidR="00A2679A" w:rsidRDefault="00A2679A" w:rsidP="00180CB7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r w:rsidRPr="00073846">
        <w:rPr>
          <w:rFonts w:ascii="Arial" w:hAnsi="Arial" w:cs="Arial"/>
          <w:szCs w:val="20"/>
        </w:rPr>
        <w:t>These</w:t>
      </w:r>
      <w:r w:rsidR="00067C05">
        <w:rPr>
          <w:rFonts w:ascii="Arial" w:hAnsi="Arial" w:cs="Arial"/>
          <w:szCs w:val="20"/>
        </w:rPr>
        <w:t xml:space="preserve"> issues</w:t>
      </w:r>
      <w:r w:rsidRPr="00073846">
        <w:rPr>
          <w:rFonts w:ascii="Arial" w:hAnsi="Arial" w:cs="Arial"/>
          <w:szCs w:val="20"/>
        </w:rPr>
        <w:t xml:space="preserve"> would be more than sufficient cause for concern if </w:t>
      </w:r>
      <w:r w:rsidRPr="00B16E9F">
        <w:rPr>
          <w:rFonts w:ascii="Arial" w:hAnsi="Arial" w:cs="Arial"/>
          <w:szCs w:val="20"/>
          <w:highlight w:val="yellow"/>
        </w:rPr>
        <w:t>[company name]</w:t>
      </w:r>
      <w:r w:rsidRPr="00073846">
        <w:rPr>
          <w:rFonts w:ascii="Arial" w:hAnsi="Arial" w:cs="Arial"/>
          <w:szCs w:val="20"/>
        </w:rPr>
        <w:t xml:space="preserve"> occupied only a handful of properties, but with an estate of </w:t>
      </w:r>
      <w:r w:rsidRPr="00B16E9F">
        <w:rPr>
          <w:rFonts w:ascii="Arial" w:hAnsi="Arial" w:cs="Arial"/>
          <w:szCs w:val="20"/>
          <w:highlight w:val="yellow"/>
        </w:rPr>
        <w:t>xxx</w:t>
      </w:r>
      <w:r w:rsidRPr="00073846">
        <w:rPr>
          <w:rFonts w:ascii="Arial" w:hAnsi="Arial" w:cs="Arial"/>
          <w:szCs w:val="20"/>
        </w:rPr>
        <w:t xml:space="preserve"> units the burden of having to undertake this exercise individually for each is </w:t>
      </w:r>
      <w:r w:rsidR="002E667C" w:rsidRPr="00073846">
        <w:rPr>
          <w:rFonts w:ascii="Arial" w:hAnsi="Arial" w:cs="Arial"/>
          <w:szCs w:val="20"/>
        </w:rPr>
        <w:t xml:space="preserve">totally unacceptable. </w:t>
      </w:r>
    </w:p>
    <w:p w14:paraId="77146BDD" w14:textId="77777777" w:rsidR="00637207" w:rsidRPr="00637207" w:rsidRDefault="00637207" w:rsidP="00637207">
      <w:pPr>
        <w:pStyle w:val="ListParagraph"/>
        <w:rPr>
          <w:rFonts w:ascii="Arial" w:hAnsi="Arial" w:cs="Arial"/>
          <w:szCs w:val="20"/>
        </w:rPr>
      </w:pPr>
    </w:p>
    <w:p w14:paraId="657AEE6D" w14:textId="77777777" w:rsidR="00615C14" w:rsidRDefault="00046675" w:rsidP="00180CB7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r w:rsidRPr="00073846">
        <w:rPr>
          <w:rFonts w:ascii="Arial" w:hAnsi="Arial" w:cs="Arial"/>
          <w:szCs w:val="20"/>
        </w:rPr>
        <w:t>Similarly, having to operate the whole of the C</w:t>
      </w:r>
      <w:r w:rsidR="00486E71">
        <w:rPr>
          <w:rFonts w:ascii="Arial" w:hAnsi="Arial" w:cs="Arial"/>
          <w:szCs w:val="20"/>
        </w:rPr>
        <w:t xml:space="preserve">heck and Challenge </w:t>
      </w:r>
      <w:r w:rsidRPr="00073846">
        <w:rPr>
          <w:rFonts w:ascii="Arial" w:hAnsi="Arial" w:cs="Arial"/>
          <w:szCs w:val="20"/>
        </w:rPr>
        <w:t xml:space="preserve"> process via a portal clearly designed only for use by </w:t>
      </w:r>
      <w:r w:rsidR="00486E71">
        <w:rPr>
          <w:rFonts w:ascii="Arial" w:hAnsi="Arial" w:cs="Arial"/>
          <w:szCs w:val="20"/>
        </w:rPr>
        <w:t xml:space="preserve">ratepayers </w:t>
      </w:r>
      <w:r w:rsidRPr="00073846">
        <w:rPr>
          <w:rFonts w:ascii="Arial" w:hAnsi="Arial" w:cs="Arial"/>
          <w:szCs w:val="20"/>
        </w:rPr>
        <w:t xml:space="preserve"> of a small number of properties is hugely inefficient as well as unnecessary in today’s digital era.</w:t>
      </w:r>
      <w:r w:rsidR="00486E71">
        <w:rPr>
          <w:rFonts w:ascii="Arial" w:hAnsi="Arial" w:cs="Arial"/>
          <w:szCs w:val="20"/>
        </w:rPr>
        <w:t xml:space="preserve"> </w:t>
      </w:r>
      <w:r w:rsidRPr="00073846">
        <w:rPr>
          <w:rFonts w:ascii="Arial" w:hAnsi="Arial" w:cs="Arial"/>
          <w:szCs w:val="20"/>
        </w:rPr>
        <w:t xml:space="preserve">Our professional advisers’ IT systems have been communicating </w:t>
      </w:r>
      <w:r w:rsidR="00ED47FB">
        <w:rPr>
          <w:rFonts w:ascii="Arial" w:hAnsi="Arial" w:cs="Arial"/>
          <w:szCs w:val="20"/>
        </w:rPr>
        <w:t xml:space="preserve">by sending data packets </w:t>
      </w:r>
      <w:r w:rsidRPr="00073846">
        <w:rPr>
          <w:rFonts w:ascii="Arial" w:hAnsi="Arial" w:cs="Arial"/>
          <w:szCs w:val="20"/>
        </w:rPr>
        <w:t>electronically with the VOA since 2005 but we understand that this has not yet been actioned for the 2017 revaluation</w:t>
      </w:r>
      <w:r w:rsidR="00503036" w:rsidRPr="00073846">
        <w:rPr>
          <w:rFonts w:ascii="Arial" w:hAnsi="Arial" w:cs="Arial"/>
          <w:szCs w:val="20"/>
        </w:rPr>
        <w:t xml:space="preserve"> and </w:t>
      </w:r>
      <w:r w:rsidR="00A61ED3">
        <w:rPr>
          <w:rFonts w:ascii="Arial" w:hAnsi="Arial" w:cs="Arial"/>
          <w:szCs w:val="20"/>
        </w:rPr>
        <w:t xml:space="preserve">whilst </w:t>
      </w:r>
      <w:r w:rsidR="00503036" w:rsidRPr="00073846">
        <w:rPr>
          <w:rFonts w:ascii="Arial" w:hAnsi="Arial" w:cs="Arial"/>
          <w:szCs w:val="20"/>
        </w:rPr>
        <w:t xml:space="preserve">the VOA has </w:t>
      </w:r>
      <w:r w:rsidR="00A61ED3">
        <w:rPr>
          <w:rFonts w:ascii="Arial" w:hAnsi="Arial" w:cs="Arial"/>
          <w:szCs w:val="20"/>
        </w:rPr>
        <w:t xml:space="preserve">engaged with our advisors on a number of </w:t>
      </w:r>
      <w:r w:rsidR="004E04D7">
        <w:rPr>
          <w:rFonts w:ascii="Arial" w:hAnsi="Arial" w:cs="Arial"/>
          <w:szCs w:val="20"/>
        </w:rPr>
        <w:t>occasion</w:t>
      </w:r>
      <w:r w:rsidR="00A61ED3">
        <w:rPr>
          <w:rFonts w:ascii="Arial" w:hAnsi="Arial" w:cs="Arial"/>
          <w:szCs w:val="20"/>
        </w:rPr>
        <w:t xml:space="preserve">s, these </w:t>
      </w:r>
      <w:r w:rsidR="004E04D7">
        <w:rPr>
          <w:rFonts w:ascii="Arial" w:hAnsi="Arial" w:cs="Arial"/>
          <w:szCs w:val="20"/>
        </w:rPr>
        <w:t xml:space="preserve">have resulted </w:t>
      </w:r>
      <w:r w:rsidR="00A61ED3">
        <w:rPr>
          <w:rFonts w:ascii="Arial" w:hAnsi="Arial" w:cs="Arial"/>
          <w:szCs w:val="20"/>
        </w:rPr>
        <w:t xml:space="preserve">only </w:t>
      </w:r>
      <w:r w:rsidR="004E04D7">
        <w:rPr>
          <w:rFonts w:ascii="Arial" w:hAnsi="Arial" w:cs="Arial"/>
          <w:szCs w:val="20"/>
        </w:rPr>
        <w:t xml:space="preserve">in </w:t>
      </w:r>
      <w:r w:rsidR="00A61ED3">
        <w:rPr>
          <w:rFonts w:ascii="Arial" w:hAnsi="Arial" w:cs="Arial"/>
          <w:szCs w:val="20"/>
        </w:rPr>
        <w:t>review</w:t>
      </w:r>
      <w:r w:rsidR="004E04D7">
        <w:rPr>
          <w:rFonts w:ascii="Arial" w:hAnsi="Arial" w:cs="Arial"/>
          <w:szCs w:val="20"/>
        </w:rPr>
        <w:t>ing</w:t>
      </w:r>
      <w:r w:rsidR="00A61ED3">
        <w:rPr>
          <w:rFonts w:ascii="Arial" w:hAnsi="Arial" w:cs="Arial"/>
          <w:szCs w:val="20"/>
        </w:rPr>
        <w:t xml:space="preserve"> the system in</w:t>
      </w:r>
      <w:r w:rsidR="004E04D7">
        <w:rPr>
          <w:rFonts w:ascii="Arial" w:hAnsi="Arial" w:cs="Arial"/>
          <w:szCs w:val="20"/>
        </w:rPr>
        <w:t xml:space="preserve"> </w:t>
      </w:r>
      <w:r w:rsidR="00A61ED3">
        <w:rPr>
          <w:rFonts w:ascii="Arial" w:hAnsi="Arial" w:cs="Arial"/>
          <w:szCs w:val="20"/>
        </w:rPr>
        <w:t xml:space="preserve">place.  They have </w:t>
      </w:r>
      <w:r w:rsidR="00503036" w:rsidRPr="00073846">
        <w:rPr>
          <w:rFonts w:ascii="Arial" w:hAnsi="Arial" w:cs="Arial"/>
          <w:szCs w:val="20"/>
        </w:rPr>
        <w:t xml:space="preserve">refused to engage actively </w:t>
      </w:r>
      <w:proofErr w:type="gramStart"/>
      <w:r w:rsidR="00503036" w:rsidRPr="00073846">
        <w:rPr>
          <w:rFonts w:ascii="Arial" w:hAnsi="Arial" w:cs="Arial"/>
          <w:szCs w:val="20"/>
        </w:rPr>
        <w:t xml:space="preserve">with </w:t>
      </w:r>
      <w:r w:rsidR="004E04D7">
        <w:rPr>
          <w:rFonts w:ascii="Arial" w:hAnsi="Arial" w:cs="Arial"/>
          <w:szCs w:val="20"/>
        </w:rPr>
        <w:t xml:space="preserve"> ratepayers</w:t>
      </w:r>
      <w:proofErr w:type="gramEnd"/>
      <w:r w:rsidR="004E04D7">
        <w:rPr>
          <w:rFonts w:ascii="Arial" w:hAnsi="Arial" w:cs="Arial"/>
          <w:szCs w:val="20"/>
        </w:rPr>
        <w:t xml:space="preserve"> advisors</w:t>
      </w:r>
      <w:r w:rsidR="00503036" w:rsidRPr="00073846">
        <w:rPr>
          <w:rFonts w:ascii="Arial" w:hAnsi="Arial" w:cs="Arial"/>
          <w:szCs w:val="20"/>
        </w:rPr>
        <w:t xml:space="preserve"> to </w:t>
      </w:r>
      <w:r w:rsidR="004E04D7">
        <w:rPr>
          <w:rFonts w:ascii="Arial" w:hAnsi="Arial" w:cs="Arial"/>
          <w:szCs w:val="20"/>
        </w:rPr>
        <w:t>develop</w:t>
      </w:r>
      <w:r w:rsidR="004E04D7" w:rsidRPr="00073846">
        <w:rPr>
          <w:rFonts w:ascii="Arial" w:hAnsi="Arial" w:cs="Arial"/>
          <w:szCs w:val="20"/>
        </w:rPr>
        <w:t xml:space="preserve"> </w:t>
      </w:r>
      <w:r w:rsidR="00503036" w:rsidRPr="00073846">
        <w:rPr>
          <w:rFonts w:ascii="Arial" w:hAnsi="Arial" w:cs="Arial"/>
          <w:szCs w:val="20"/>
        </w:rPr>
        <w:t xml:space="preserve">effective digital </w:t>
      </w:r>
      <w:r w:rsidR="00ED47FB">
        <w:rPr>
          <w:rFonts w:ascii="Arial" w:hAnsi="Arial" w:cs="Arial"/>
          <w:szCs w:val="20"/>
        </w:rPr>
        <w:t>data exchange</w:t>
      </w:r>
      <w:r w:rsidR="00ED47FB" w:rsidRPr="00073846">
        <w:rPr>
          <w:rFonts w:ascii="Arial" w:hAnsi="Arial" w:cs="Arial"/>
          <w:szCs w:val="20"/>
        </w:rPr>
        <w:t xml:space="preserve"> </w:t>
      </w:r>
      <w:r w:rsidR="00503036" w:rsidRPr="00073846">
        <w:rPr>
          <w:rFonts w:ascii="Arial" w:hAnsi="Arial" w:cs="Arial"/>
          <w:szCs w:val="20"/>
        </w:rPr>
        <w:t>between systems.</w:t>
      </w:r>
    </w:p>
    <w:p w14:paraId="3819B03A" w14:textId="77777777" w:rsidR="00486E71" w:rsidRPr="001035D5" w:rsidRDefault="00486E71" w:rsidP="001035D5">
      <w:pPr>
        <w:pStyle w:val="ListParagraph"/>
        <w:rPr>
          <w:rFonts w:ascii="Arial" w:hAnsi="Arial" w:cs="Arial"/>
          <w:szCs w:val="20"/>
        </w:rPr>
      </w:pPr>
    </w:p>
    <w:p w14:paraId="4C8A78BC" w14:textId="77777777" w:rsidR="00486E71" w:rsidRPr="00073846" w:rsidRDefault="00486E71" w:rsidP="00180CB7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We would go as far to say that the VOA has managed a complete reversal of the progress to a digital solution by implementing a </w:t>
      </w:r>
      <w:r w:rsidR="00ED47FB">
        <w:rPr>
          <w:rFonts w:ascii="Arial" w:hAnsi="Arial" w:cs="Arial"/>
          <w:szCs w:val="20"/>
        </w:rPr>
        <w:t>purely</w:t>
      </w:r>
      <w:r>
        <w:rPr>
          <w:rFonts w:ascii="Arial" w:hAnsi="Arial" w:cs="Arial"/>
          <w:szCs w:val="20"/>
        </w:rPr>
        <w:t xml:space="preserve"> manual system of </w:t>
      </w:r>
      <w:r w:rsidR="004E04D7">
        <w:rPr>
          <w:rFonts w:ascii="Arial" w:hAnsi="Arial" w:cs="Arial"/>
          <w:szCs w:val="20"/>
        </w:rPr>
        <w:t xml:space="preserve">re-keying </w:t>
      </w:r>
      <w:r>
        <w:rPr>
          <w:rFonts w:ascii="Arial" w:hAnsi="Arial" w:cs="Arial"/>
          <w:szCs w:val="20"/>
        </w:rPr>
        <w:t>data entry</w:t>
      </w:r>
      <w:r w:rsidR="004E04D7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 xml:space="preserve"> </w:t>
      </w:r>
      <w:r w:rsidR="004E04D7">
        <w:rPr>
          <w:rFonts w:ascii="Arial" w:hAnsi="Arial" w:cs="Arial"/>
          <w:szCs w:val="20"/>
        </w:rPr>
        <w:t>The direct consequence of this is to substantially</w:t>
      </w:r>
      <w:r>
        <w:rPr>
          <w:rFonts w:ascii="Arial" w:hAnsi="Arial" w:cs="Arial"/>
          <w:szCs w:val="20"/>
        </w:rPr>
        <w:t xml:space="preserve"> </w:t>
      </w:r>
      <w:r w:rsidR="004E04D7">
        <w:rPr>
          <w:rFonts w:ascii="Arial" w:hAnsi="Arial" w:cs="Arial"/>
          <w:szCs w:val="20"/>
        </w:rPr>
        <w:t xml:space="preserve">increase </w:t>
      </w:r>
      <w:r>
        <w:rPr>
          <w:rFonts w:ascii="Arial" w:hAnsi="Arial" w:cs="Arial"/>
          <w:szCs w:val="20"/>
        </w:rPr>
        <w:t>business costs at a time when we are encountering signi</w:t>
      </w:r>
      <w:r w:rsidR="00ED47FB">
        <w:rPr>
          <w:rFonts w:ascii="Arial" w:hAnsi="Arial" w:cs="Arial"/>
          <w:szCs w:val="20"/>
        </w:rPr>
        <w:t>fi</w:t>
      </w:r>
      <w:r>
        <w:rPr>
          <w:rFonts w:ascii="Arial" w:hAnsi="Arial" w:cs="Arial"/>
          <w:szCs w:val="20"/>
        </w:rPr>
        <w:t>cant cost pressures and economic uncertainty as preparations are made for exiting from the European Union.</w:t>
      </w:r>
    </w:p>
    <w:p w14:paraId="7746B210" w14:textId="77777777" w:rsidR="0068676C" w:rsidRDefault="0068676C" w:rsidP="0050303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</w:t>
      </w:r>
      <w:r w:rsidR="00503036" w:rsidRPr="00073846">
        <w:rPr>
          <w:rFonts w:ascii="Arial" w:hAnsi="Arial" w:cs="Arial"/>
          <w:szCs w:val="20"/>
        </w:rPr>
        <w:t>he burden of proof that the new C</w:t>
      </w:r>
      <w:r w:rsidR="00486E71">
        <w:rPr>
          <w:rFonts w:ascii="Arial" w:hAnsi="Arial" w:cs="Arial"/>
          <w:szCs w:val="20"/>
        </w:rPr>
        <w:t xml:space="preserve">heck </w:t>
      </w:r>
      <w:proofErr w:type="gramStart"/>
      <w:r w:rsidR="00486E71" w:rsidRPr="00073846">
        <w:rPr>
          <w:rFonts w:ascii="Arial" w:hAnsi="Arial" w:cs="Arial"/>
          <w:szCs w:val="20"/>
        </w:rPr>
        <w:t>C</w:t>
      </w:r>
      <w:r w:rsidR="00486E71">
        <w:rPr>
          <w:rFonts w:ascii="Arial" w:hAnsi="Arial" w:cs="Arial"/>
          <w:szCs w:val="20"/>
        </w:rPr>
        <w:t xml:space="preserve">hallenge </w:t>
      </w:r>
      <w:r w:rsidR="00503036" w:rsidRPr="00073846">
        <w:rPr>
          <w:rFonts w:ascii="Arial" w:hAnsi="Arial" w:cs="Arial"/>
          <w:szCs w:val="20"/>
        </w:rPr>
        <w:t xml:space="preserve"> regime</w:t>
      </w:r>
      <w:proofErr w:type="gramEnd"/>
      <w:r w:rsidR="00503036" w:rsidRPr="00073846">
        <w:rPr>
          <w:rFonts w:ascii="Arial" w:hAnsi="Arial" w:cs="Arial"/>
          <w:szCs w:val="20"/>
        </w:rPr>
        <w:t xml:space="preserve"> imposes on businesses to be unduly </w:t>
      </w:r>
      <w:r w:rsidR="00067C05">
        <w:rPr>
          <w:rFonts w:ascii="Arial" w:hAnsi="Arial" w:cs="Arial"/>
          <w:szCs w:val="20"/>
        </w:rPr>
        <w:t>onerous</w:t>
      </w:r>
      <w:r w:rsidR="00503036" w:rsidRPr="00073846">
        <w:rPr>
          <w:rFonts w:ascii="Arial" w:hAnsi="Arial" w:cs="Arial"/>
          <w:szCs w:val="20"/>
        </w:rPr>
        <w:t xml:space="preserve">. The VOA, which sets </w:t>
      </w:r>
      <w:r w:rsidR="00103CFD" w:rsidRPr="00073846">
        <w:rPr>
          <w:rFonts w:ascii="Arial" w:hAnsi="Arial" w:cs="Arial"/>
          <w:szCs w:val="20"/>
        </w:rPr>
        <w:t xml:space="preserve">our </w:t>
      </w:r>
      <w:r w:rsidR="00067C05">
        <w:rPr>
          <w:rFonts w:ascii="Arial" w:hAnsi="Arial" w:cs="Arial"/>
          <w:szCs w:val="20"/>
        </w:rPr>
        <w:t>rateable values using rents</w:t>
      </w:r>
      <w:r w:rsidR="00503036" w:rsidRPr="00073846">
        <w:rPr>
          <w:rFonts w:ascii="Arial" w:hAnsi="Arial" w:cs="Arial"/>
          <w:szCs w:val="20"/>
        </w:rPr>
        <w:t xml:space="preserve"> and other evidence which it coll</w:t>
      </w:r>
      <w:r>
        <w:rPr>
          <w:rFonts w:ascii="Arial" w:hAnsi="Arial" w:cs="Arial"/>
          <w:szCs w:val="20"/>
        </w:rPr>
        <w:t>ects using its statutory powers</w:t>
      </w:r>
      <w:r w:rsidR="00486E71">
        <w:rPr>
          <w:rFonts w:ascii="Arial" w:hAnsi="Arial" w:cs="Arial"/>
          <w:szCs w:val="20"/>
        </w:rPr>
        <w:t xml:space="preserve"> </w:t>
      </w:r>
      <w:proofErr w:type="gramStart"/>
      <w:r w:rsidR="00486E71">
        <w:rPr>
          <w:rFonts w:ascii="Arial" w:hAnsi="Arial" w:cs="Arial"/>
          <w:szCs w:val="20"/>
        </w:rPr>
        <w:t xml:space="preserve">will </w:t>
      </w:r>
      <w:r w:rsidR="00503036" w:rsidRPr="00073846">
        <w:rPr>
          <w:rFonts w:ascii="Arial" w:hAnsi="Arial" w:cs="Arial"/>
          <w:szCs w:val="20"/>
        </w:rPr>
        <w:t xml:space="preserve"> not</w:t>
      </w:r>
      <w:proofErr w:type="gramEnd"/>
      <w:r w:rsidR="00503036" w:rsidRPr="00073846">
        <w:rPr>
          <w:rFonts w:ascii="Arial" w:hAnsi="Arial" w:cs="Arial"/>
          <w:szCs w:val="20"/>
        </w:rPr>
        <w:t xml:space="preserve"> share any of this data with </w:t>
      </w:r>
      <w:r w:rsidR="00103CFD" w:rsidRPr="00073846">
        <w:rPr>
          <w:rFonts w:ascii="Arial" w:hAnsi="Arial" w:cs="Arial"/>
          <w:szCs w:val="20"/>
        </w:rPr>
        <w:t>us</w:t>
      </w:r>
      <w:r w:rsidR="00486E71">
        <w:rPr>
          <w:rFonts w:ascii="Arial" w:hAnsi="Arial" w:cs="Arial"/>
          <w:szCs w:val="20"/>
        </w:rPr>
        <w:t xml:space="preserve"> and in many instances encourages us to consider lodging unnecessary checks</w:t>
      </w:r>
      <w:r>
        <w:rPr>
          <w:rFonts w:ascii="Arial" w:hAnsi="Arial" w:cs="Arial"/>
          <w:szCs w:val="20"/>
        </w:rPr>
        <w:t xml:space="preserve">.  This results in unnecessary </w:t>
      </w:r>
      <w:r w:rsidR="00486E71">
        <w:rPr>
          <w:rFonts w:ascii="Arial" w:hAnsi="Arial" w:cs="Arial"/>
          <w:szCs w:val="20"/>
        </w:rPr>
        <w:t>costs not only us</w:t>
      </w:r>
      <w:r>
        <w:rPr>
          <w:rFonts w:ascii="Arial" w:hAnsi="Arial" w:cs="Arial"/>
          <w:szCs w:val="20"/>
        </w:rPr>
        <w:t>,</w:t>
      </w:r>
      <w:r w:rsidR="00486E71">
        <w:rPr>
          <w:rFonts w:ascii="Arial" w:hAnsi="Arial" w:cs="Arial"/>
          <w:szCs w:val="20"/>
        </w:rPr>
        <w:t xml:space="preserve"> but also </w:t>
      </w:r>
      <w:r>
        <w:rPr>
          <w:rFonts w:ascii="Arial" w:hAnsi="Arial" w:cs="Arial"/>
          <w:szCs w:val="20"/>
        </w:rPr>
        <w:t xml:space="preserve">wastes </w:t>
      </w:r>
      <w:r w:rsidR="00486E71">
        <w:rPr>
          <w:rFonts w:ascii="Arial" w:hAnsi="Arial" w:cs="Arial"/>
          <w:szCs w:val="20"/>
        </w:rPr>
        <w:t xml:space="preserve">all taxpayers money as a </w:t>
      </w:r>
      <w:proofErr w:type="gramStart"/>
      <w:r w:rsidR="00486E71">
        <w:rPr>
          <w:rFonts w:ascii="Arial" w:hAnsi="Arial" w:cs="Arial"/>
          <w:szCs w:val="20"/>
        </w:rPr>
        <w:t xml:space="preserve">result </w:t>
      </w:r>
      <w:r w:rsidR="00103CFD" w:rsidRPr="00073846">
        <w:rPr>
          <w:rFonts w:ascii="Arial" w:hAnsi="Arial" w:cs="Arial"/>
          <w:szCs w:val="20"/>
        </w:rPr>
        <w:t>.</w:t>
      </w:r>
      <w:proofErr w:type="gramEnd"/>
      <w:r w:rsidR="00103CFD" w:rsidRPr="00073846">
        <w:rPr>
          <w:rFonts w:ascii="Arial" w:hAnsi="Arial" w:cs="Arial"/>
          <w:szCs w:val="20"/>
        </w:rPr>
        <w:t xml:space="preserve"> </w:t>
      </w:r>
    </w:p>
    <w:p w14:paraId="6E2A13FC" w14:textId="77777777" w:rsidR="00503036" w:rsidRPr="00073846" w:rsidRDefault="00DD1DE1" w:rsidP="0050303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At the initial </w:t>
      </w:r>
      <w:proofErr w:type="gramStart"/>
      <w:r>
        <w:rPr>
          <w:rFonts w:ascii="Arial" w:hAnsi="Arial" w:cs="Arial"/>
          <w:szCs w:val="20"/>
        </w:rPr>
        <w:t>stage</w:t>
      </w:r>
      <w:proofErr w:type="gramEnd"/>
      <w:r>
        <w:rPr>
          <w:rFonts w:ascii="Arial" w:hAnsi="Arial" w:cs="Arial"/>
          <w:szCs w:val="20"/>
        </w:rPr>
        <w:t xml:space="preserve"> we merely wish to examine the assessment and its supporting evidence to establish if this is fair and reasonable.  This should result in no further action being required for a good proportion of our estate.  If </w:t>
      </w:r>
      <w:r w:rsidRPr="00073846">
        <w:rPr>
          <w:rFonts w:ascii="Arial" w:hAnsi="Arial" w:cs="Arial"/>
          <w:szCs w:val="20"/>
        </w:rPr>
        <w:t>we</w:t>
      </w:r>
      <w:r w:rsidR="00103CFD" w:rsidRPr="00073846">
        <w:rPr>
          <w:rFonts w:ascii="Arial" w:hAnsi="Arial" w:cs="Arial"/>
          <w:szCs w:val="20"/>
        </w:rPr>
        <w:t xml:space="preserve"> wish</w:t>
      </w:r>
      <w:r w:rsidR="00503036" w:rsidRPr="00073846">
        <w:rPr>
          <w:rFonts w:ascii="Arial" w:hAnsi="Arial" w:cs="Arial"/>
          <w:szCs w:val="20"/>
        </w:rPr>
        <w:t xml:space="preserve"> to query </w:t>
      </w:r>
      <w:r w:rsidR="00103CFD" w:rsidRPr="00073846">
        <w:rPr>
          <w:rFonts w:ascii="Arial" w:hAnsi="Arial" w:cs="Arial"/>
          <w:szCs w:val="20"/>
        </w:rPr>
        <w:t>our</w:t>
      </w:r>
      <w:r w:rsidR="00503036" w:rsidRPr="00073846">
        <w:rPr>
          <w:rFonts w:ascii="Arial" w:hAnsi="Arial" w:cs="Arial"/>
          <w:szCs w:val="20"/>
        </w:rPr>
        <w:t xml:space="preserve"> assessment </w:t>
      </w:r>
      <w:r w:rsidR="00103CFD" w:rsidRPr="00073846">
        <w:rPr>
          <w:rFonts w:ascii="Arial" w:hAnsi="Arial" w:cs="Arial"/>
          <w:szCs w:val="20"/>
        </w:rPr>
        <w:t>we are now</w:t>
      </w:r>
      <w:r w:rsidR="00503036" w:rsidRPr="00073846">
        <w:rPr>
          <w:rFonts w:ascii="Arial" w:hAnsi="Arial" w:cs="Arial"/>
          <w:szCs w:val="20"/>
        </w:rPr>
        <w:t xml:space="preserve"> required to </w:t>
      </w:r>
      <w:r w:rsidR="00B41891" w:rsidRPr="00073846">
        <w:rPr>
          <w:rFonts w:ascii="Arial" w:hAnsi="Arial" w:cs="Arial"/>
          <w:szCs w:val="20"/>
        </w:rPr>
        <w:t xml:space="preserve">put forward an alternative valuation and support it with evidence. To do so </w:t>
      </w:r>
      <w:r w:rsidR="00103CFD" w:rsidRPr="00073846">
        <w:rPr>
          <w:rFonts w:ascii="Arial" w:hAnsi="Arial" w:cs="Arial"/>
          <w:szCs w:val="20"/>
        </w:rPr>
        <w:t xml:space="preserve">we </w:t>
      </w:r>
      <w:r w:rsidR="00B41891" w:rsidRPr="00073846">
        <w:rPr>
          <w:rFonts w:ascii="Arial" w:hAnsi="Arial" w:cs="Arial"/>
          <w:szCs w:val="20"/>
        </w:rPr>
        <w:t xml:space="preserve">must somehow identify and collate every piece of potentially relevant evidence and include it with </w:t>
      </w:r>
      <w:r w:rsidR="00103CFD" w:rsidRPr="00073846">
        <w:rPr>
          <w:rFonts w:ascii="Arial" w:hAnsi="Arial" w:cs="Arial"/>
          <w:szCs w:val="20"/>
        </w:rPr>
        <w:t>our</w:t>
      </w:r>
      <w:r w:rsidR="00B41891" w:rsidRPr="00073846">
        <w:rPr>
          <w:rFonts w:ascii="Arial" w:hAnsi="Arial" w:cs="Arial"/>
          <w:szCs w:val="20"/>
        </w:rPr>
        <w:t xml:space="preserve"> initial challenge</w:t>
      </w:r>
      <w:r w:rsidR="00ED4B7D">
        <w:rPr>
          <w:rFonts w:ascii="Arial" w:hAnsi="Arial" w:cs="Arial"/>
          <w:szCs w:val="20"/>
        </w:rPr>
        <w:t xml:space="preserve"> but without any corresponding evidence being provided by the VOA in support of their opinion</w:t>
      </w:r>
      <w:r w:rsidR="00103CFD" w:rsidRPr="00073846">
        <w:rPr>
          <w:rFonts w:ascii="Arial" w:hAnsi="Arial" w:cs="Arial"/>
          <w:szCs w:val="20"/>
        </w:rPr>
        <w:t>. If we or our advisors</w:t>
      </w:r>
      <w:r w:rsidR="00B41891" w:rsidRPr="00073846">
        <w:rPr>
          <w:rFonts w:ascii="Arial" w:hAnsi="Arial" w:cs="Arial"/>
          <w:szCs w:val="20"/>
        </w:rPr>
        <w:t xml:space="preserve"> fail to do so, then the regulations permit the VO</w:t>
      </w:r>
      <w:r w:rsidR="00B16E9F">
        <w:rPr>
          <w:rFonts w:ascii="Arial" w:hAnsi="Arial" w:cs="Arial"/>
          <w:szCs w:val="20"/>
        </w:rPr>
        <w:t>A to rule its later provision</w:t>
      </w:r>
      <w:r w:rsidR="00B41891" w:rsidRPr="00073846">
        <w:rPr>
          <w:rFonts w:ascii="Arial" w:hAnsi="Arial" w:cs="Arial"/>
          <w:szCs w:val="20"/>
        </w:rPr>
        <w:t xml:space="preserve"> inadmissible. </w:t>
      </w:r>
      <w:r w:rsidR="00F60F6D" w:rsidRPr="00073846">
        <w:rPr>
          <w:rFonts w:ascii="Arial" w:hAnsi="Arial" w:cs="Arial"/>
          <w:szCs w:val="20"/>
        </w:rPr>
        <w:t xml:space="preserve">This is another example of how the new regime imposes unacceptable burdens </w:t>
      </w:r>
      <w:r w:rsidR="00ED4B7D">
        <w:rPr>
          <w:rFonts w:ascii="Arial" w:hAnsi="Arial" w:cs="Arial"/>
          <w:szCs w:val="20"/>
        </w:rPr>
        <w:t xml:space="preserve">makes many think this Government is not supporting </w:t>
      </w:r>
      <w:r w:rsidR="00F60F6D" w:rsidRPr="00073846">
        <w:rPr>
          <w:rFonts w:ascii="Arial" w:hAnsi="Arial" w:cs="Arial"/>
          <w:szCs w:val="20"/>
        </w:rPr>
        <w:t>business</w:t>
      </w:r>
      <w:r w:rsidR="00ED4B7D">
        <w:rPr>
          <w:rFonts w:ascii="Arial" w:hAnsi="Arial" w:cs="Arial"/>
          <w:szCs w:val="20"/>
        </w:rPr>
        <w:t>es</w:t>
      </w:r>
      <w:r w:rsidR="00F60F6D" w:rsidRPr="00073846">
        <w:rPr>
          <w:rFonts w:ascii="Arial" w:hAnsi="Arial" w:cs="Arial"/>
          <w:szCs w:val="20"/>
        </w:rPr>
        <w:t>.</w:t>
      </w:r>
      <w:r w:rsidR="00B41891" w:rsidRPr="00073846">
        <w:rPr>
          <w:rFonts w:ascii="Arial" w:hAnsi="Arial" w:cs="Arial"/>
          <w:szCs w:val="20"/>
        </w:rPr>
        <w:t xml:space="preserve"> </w:t>
      </w:r>
    </w:p>
    <w:p w14:paraId="5F4D9445" w14:textId="77777777" w:rsidR="00F60F6D" w:rsidRPr="00073846" w:rsidRDefault="00ED4B7D" w:rsidP="0050303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="00F60F6D" w:rsidRPr="00073846">
        <w:rPr>
          <w:rFonts w:ascii="Arial" w:hAnsi="Arial" w:cs="Arial"/>
          <w:szCs w:val="20"/>
        </w:rPr>
        <w:t>e would ask you to take up this matter with the Government and call for the following changes:</w:t>
      </w:r>
    </w:p>
    <w:p w14:paraId="3E3E004C" w14:textId="77777777" w:rsidR="00F60F6D" w:rsidRPr="00073846" w:rsidRDefault="00F60F6D" w:rsidP="00F60F6D">
      <w:pPr>
        <w:pStyle w:val="ListParagraph"/>
        <w:numPr>
          <w:ilvl w:val="0"/>
          <w:numId w:val="2"/>
        </w:numPr>
        <w:rPr>
          <w:rFonts w:ascii="Arial" w:hAnsi="Arial" w:cs="Arial"/>
          <w:szCs w:val="20"/>
        </w:rPr>
      </w:pPr>
      <w:r w:rsidRPr="00073846">
        <w:rPr>
          <w:rFonts w:ascii="Arial" w:hAnsi="Arial" w:cs="Arial"/>
          <w:b/>
          <w:szCs w:val="20"/>
        </w:rPr>
        <w:t>‘Claiming properties’</w:t>
      </w:r>
      <w:r w:rsidRPr="00073846">
        <w:rPr>
          <w:rFonts w:ascii="Arial" w:hAnsi="Arial" w:cs="Arial"/>
          <w:szCs w:val="20"/>
        </w:rPr>
        <w:t xml:space="preserve"> – there is no need, nor a requirement in the regulations, for such a cumbersome </w:t>
      </w:r>
      <w:r w:rsidR="00DD1DE1">
        <w:rPr>
          <w:rFonts w:ascii="Arial" w:hAnsi="Arial" w:cs="Arial"/>
          <w:szCs w:val="20"/>
        </w:rPr>
        <w:t xml:space="preserve">obstructive </w:t>
      </w:r>
      <w:r w:rsidRPr="00073846">
        <w:rPr>
          <w:rFonts w:ascii="Arial" w:hAnsi="Arial" w:cs="Arial"/>
          <w:szCs w:val="20"/>
        </w:rPr>
        <w:t>approach for ratepayer</w:t>
      </w:r>
      <w:r w:rsidR="00DD1DE1">
        <w:rPr>
          <w:rFonts w:ascii="Arial" w:hAnsi="Arial" w:cs="Arial"/>
          <w:szCs w:val="20"/>
        </w:rPr>
        <w:t xml:space="preserve"> businesse</w:t>
      </w:r>
      <w:r w:rsidRPr="00073846">
        <w:rPr>
          <w:rFonts w:ascii="Arial" w:hAnsi="Arial" w:cs="Arial"/>
          <w:szCs w:val="20"/>
        </w:rPr>
        <w:t>s to identify</w:t>
      </w:r>
      <w:r w:rsidR="00ED4B7D">
        <w:rPr>
          <w:rFonts w:ascii="Arial" w:hAnsi="Arial" w:cs="Arial"/>
          <w:szCs w:val="20"/>
        </w:rPr>
        <w:t xml:space="preserve"> and claim</w:t>
      </w:r>
      <w:r w:rsidRPr="00073846">
        <w:rPr>
          <w:rFonts w:ascii="Arial" w:hAnsi="Arial" w:cs="Arial"/>
          <w:szCs w:val="20"/>
        </w:rPr>
        <w:t xml:space="preserve"> their properties. This has never be</w:t>
      </w:r>
      <w:r w:rsidR="0022106A">
        <w:rPr>
          <w:rFonts w:ascii="Arial" w:hAnsi="Arial" w:cs="Arial"/>
          <w:szCs w:val="20"/>
        </w:rPr>
        <w:t xml:space="preserve">en deemed necessary previously and </w:t>
      </w:r>
      <w:r w:rsidRPr="00073846">
        <w:rPr>
          <w:rFonts w:ascii="Arial" w:hAnsi="Arial" w:cs="Arial"/>
          <w:szCs w:val="20"/>
        </w:rPr>
        <w:t xml:space="preserve">a simple letter to the VOA with a list of all our properties should suffice. </w:t>
      </w:r>
      <w:r w:rsidR="00DD1DE1">
        <w:rPr>
          <w:rFonts w:ascii="Arial" w:hAnsi="Arial" w:cs="Arial"/>
          <w:szCs w:val="20"/>
        </w:rPr>
        <w:t xml:space="preserve"> We should really be able to submit this data electronically in this digital era.  </w:t>
      </w:r>
      <w:r w:rsidRPr="00073846">
        <w:rPr>
          <w:rFonts w:ascii="Arial" w:hAnsi="Arial" w:cs="Arial"/>
          <w:szCs w:val="20"/>
        </w:rPr>
        <w:t>This is precisely what the VOA has itself implemented for properties in Wales and the same</w:t>
      </w:r>
      <w:r w:rsidR="00101366" w:rsidRPr="00073846">
        <w:rPr>
          <w:rFonts w:ascii="Arial" w:hAnsi="Arial" w:cs="Arial"/>
          <w:szCs w:val="20"/>
        </w:rPr>
        <w:t xml:space="preserve"> procedure</w:t>
      </w:r>
      <w:r w:rsidRPr="00073846">
        <w:rPr>
          <w:rFonts w:ascii="Arial" w:hAnsi="Arial" w:cs="Arial"/>
          <w:szCs w:val="20"/>
        </w:rPr>
        <w:t xml:space="preserve"> should be adopted immediately in England.</w:t>
      </w:r>
    </w:p>
    <w:p w14:paraId="6B9E264B" w14:textId="77777777" w:rsidR="00101366" w:rsidRPr="00073846" w:rsidRDefault="00101366" w:rsidP="00101366">
      <w:pPr>
        <w:pStyle w:val="ListParagraph"/>
        <w:rPr>
          <w:rFonts w:ascii="Arial" w:hAnsi="Arial" w:cs="Arial"/>
          <w:szCs w:val="20"/>
        </w:rPr>
      </w:pPr>
    </w:p>
    <w:p w14:paraId="2D2FFE6A" w14:textId="77777777" w:rsidR="00101366" w:rsidRPr="00073846" w:rsidRDefault="009D38A9" w:rsidP="00101366">
      <w:pPr>
        <w:pStyle w:val="ListParagraph"/>
        <w:numPr>
          <w:ilvl w:val="0"/>
          <w:numId w:val="2"/>
        </w:numPr>
        <w:rPr>
          <w:rFonts w:ascii="Arial" w:hAnsi="Arial" w:cs="Arial"/>
          <w:szCs w:val="20"/>
        </w:rPr>
      </w:pPr>
      <w:r w:rsidRPr="00073846">
        <w:rPr>
          <w:rFonts w:ascii="Arial" w:hAnsi="Arial" w:cs="Arial"/>
          <w:b/>
          <w:szCs w:val="20"/>
        </w:rPr>
        <w:t>Electronic communications</w:t>
      </w:r>
      <w:r w:rsidRPr="00073846">
        <w:rPr>
          <w:rFonts w:ascii="Arial" w:hAnsi="Arial" w:cs="Arial"/>
          <w:szCs w:val="20"/>
        </w:rPr>
        <w:t xml:space="preserve"> - t</w:t>
      </w:r>
      <w:r w:rsidR="00F60F6D" w:rsidRPr="00073846">
        <w:rPr>
          <w:rFonts w:ascii="Arial" w:hAnsi="Arial" w:cs="Arial"/>
          <w:szCs w:val="20"/>
        </w:rPr>
        <w:t xml:space="preserve">he VOA should commit to develop and implement a suitable means of electronic communication </w:t>
      </w:r>
      <w:r w:rsidRPr="00073846">
        <w:rPr>
          <w:rFonts w:ascii="Arial" w:hAnsi="Arial" w:cs="Arial"/>
          <w:szCs w:val="20"/>
        </w:rPr>
        <w:t>between its systems and those of</w:t>
      </w:r>
      <w:r w:rsidR="00F60F6D" w:rsidRPr="00073846">
        <w:rPr>
          <w:rFonts w:ascii="Arial" w:hAnsi="Arial" w:cs="Arial"/>
          <w:szCs w:val="20"/>
        </w:rPr>
        <w:t xml:space="preserve"> </w:t>
      </w:r>
      <w:r w:rsidR="003055CD" w:rsidRPr="00073846">
        <w:rPr>
          <w:rFonts w:ascii="Arial" w:hAnsi="Arial" w:cs="Arial"/>
          <w:szCs w:val="20"/>
        </w:rPr>
        <w:t xml:space="preserve">businesses and </w:t>
      </w:r>
      <w:r w:rsidR="00ED4B7D">
        <w:rPr>
          <w:rFonts w:ascii="Arial" w:hAnsi="Arial" w:cs="Arial"/>
          <w:szCs w:val="20"/>
        </w:rPr>
        <w:t xml:space="preserve">their appointed </w:t>
      </w:r>
      <w:r w:rsidR="00F60F6D" w:rsidRPr="00073846">
        <w:rPr>
          <w:rFonts w:ascii="Arial" w:hAnsi="Arial" w:cs="Arial"/>
          <w:szCs w:val="20"/>
        </w:rPr>
        <w:t>professional rating surveyors</w:t>
      </w:r>
      <w:r w:rsidRPr="00073846">
        <w:rPr>
          <w:rFonts w:ascii="Arial" w:hAnsi="Arial" w:cs="Arial"/>
          <w:szCs w:val="20"/>
        </w:rPr>
        <w:t>. This should be delivered by the end of 2017 at the latest</w:t>
      </w:r>
      <w:r w:rsidR="00F60F6D" w:rsidRPr="00073846">
        <w:rPr>
          <w:rFonts w:ascii="Arial" w:hAnsi="Arial" w:cs="Arial"/>
          <w:szCs w:val="20"/>
        </w:rPr>
        <w:t xml:space="preserve"> </w:t>
      </w:r>
      <w:r w:rsidRPr="00073846">
        <w:rPr>
          <w:rFonts w:ascii="Arial" w:hAnsi="Arial" w:cs="Arial"/>
          <w:szCs w:val="20"/>
        </w:rPr>
        <w:t>so that we can challenge assessments which we consider excessive without further unnecessary delay.</w:t>
      </w:r>
    </w:p>
    <w:p w14:paraId="253FE307" w14:textId="77777777" w:rsidR="00101366" w:rsidRPr="00073846" w:rsidRDefault="00101366" w:rsidP="00101366">
      <w:pPr>
        <w:pStyle w:val="ListParagraph"/>
        <w:rPr>
          <w:rFonts w:ascii="Arial" w:hAnsi="Arial" w:cs="Arial"/>
          <w:szCs w:val="20"/>
        </w:rPr>
      </w:pPr>
    </w:p>
    <w:p w14:paraId="1EF55810" w14:textId="77777777" w:rsidR="009D38A9" w:rsidRDefault="009D38A9" w:rsidP="00F60F6D">
      <w:pPr>
        <w:pStyle w:val="ListParagraph"/>
        <w:numPr>
          <w:ilvl w:val="0"/>
          <w:numId w:val="2"/>
        </w:numPr>
        <w:rPr>
          <w:rFonts w:ascii="Arial" w:hAnsi="Arial" w:cs="Arial"/>
          <w:szCs w:val="20"/>
        </w:rPr>
      </w:pPr>
      <w:r w:rsidRPr="00073846">
        <w:rPr>
          <w:rFonts w:ascii="Arial" w:hAnsi="Arial" w:cs="Arial"/>
          <w:b/>
          <w:szCs w:val="20"/>
        </w:rPr>
        <w:t xml:space="preserve">A </w:t>
      </w:r>
      <w:r w:rsidR="000553C4">
        <w:rPr>
          <w:rFonts w:ascii="Arial" w:hAnsi="Arial" w:cs="Arial"/>
          <w:b/>
          <w:szCs w:val="20"/>
        </w:rPr>
        <w:t>fair approach to</w:t>
      </w:r>
      <w:r w:rsidRPr="00073846">
        <w:rPr>
          <w:rFonts w:ascii="Arial" w:hAnsi="Arial" w:cs="Arial"/>
          <w:b/>
          <w:szCs w:val="20"/>
        </w:rPr>
        <w:t xml:space="preserve"> </w:t>
      </w:r>
      <w:r w:rsidR="000553C4">
        <w:rPr>
          <w:rFonts w:ascii="Arial" w:hAnsi="Arial" w:cs="Arial"/>
          <w:b/>
          <w:szCs w:val="20"/>
        </w:rPr>
        <w:t>‘C</w:t>
      </w:r>
      <w:r w:rsidRPr="00073846">
        <w:rPr>
          <w:rFonts w:ascii="Arial" w:hAnsi="Arial" w:cs="Arial"/>
          <w:b/>
          <w:szCs w:val="20"/>
        </w:rPr>
        <w:t>hallenge</w:t>
      </w:r>
      <w:r w:rsidR="000553C4">
        <w:rPr>
          <w:rFonts w:ascii="Arial" w:hAnsi="Arial" w:cs="Arial"/>
          <w:b/>
          <w:szCs w:val="20"/>
        </w:rPr>
        <w:t>’</w:t>
      </w:r>
      <w:r w:rsidRPr="00073846">
        <w:rPr>
          <w:rFonts w:ascii="Arial" w:hAnsi="Arial" w:cs="Arial"/>
          <w:szCs w:val="20"/>
        </w:rPr>
        <w:t xml:space="preserve"> – we consider that the onus ought properly to be on the VOA to justify its valuations</w:t>
      </w:r>
      <w:r w:rsidR="00C17BE6">
        <w:rPr>
          <w:rFonts w:ascii="Arial" w:hAnsi="Arial" w:cs="Arial"/>
          <w:szCs w:val="20"/>
        </w:rPr>
        <w:t>,</w:t>
      </w:r>
      <w:r w:rsidRPr="00073846">
        <w:rPr>
          <w:rFonts w:ascii="Arial" w:hAnsi="Arial" w:cs="Arial"/>
          <w:szCs w:val="20"/>
        </w:rPr>
        <w:t xml:space="preserve"> </w:t>
      </w:r>
      <w:r w:rsidR="00C17BE6">
        <w:rPr>
          <w:rFonts w:ascii="Arial" w:hAnsi="Arial" w:cs="Arial"/>
          <w:szCs w:val="20"/>
        </w:rPr>
        <w:t xml:space="preserve">for this assessed tax, </w:t>
      </w:r>
      <w:r w:rsidRPr="00073846">
        <w:rPr>
          <w:rFonts w:ascii="Arial" w:hAnsi="Arial" w:cs="Arial"/>
          <w:szCs w:val="20"/>
        </w:rPr>
        <w:t xml:space="preserve">to </w:t>
      </w:r>
      <w:r w:rsidR="00C17BE6">
        <w:rPr>
          <w:rFonts w:ascii="Arial" w:hAnsi="Arial" w:cs="Arial"/>
          <w:szCs w:val="20"/>
        </w:rPr>
        <w:t>the ratepayer</w:t>
      </w:r>
      <w:r w:rsidR="00C17BE6" w:rsidRPr="00073846">
        <w:rPr>
          <w:rFonts w:ascii="Arial" w:hAnsi="Arial" w:cs="Arial"/>
          <w:szCs w:val="20"/>
        </w:rPr>
        <w:t xml:space="preserve"> </w:t>
      </w:r>
      <w:r w:rsidRPr="00073846">
        <w:rPr>
          <w:rFonts w:ascii="Arial" w:hAnsi="Arial" w:cs="Arial"/>
          <w:szCs w:val="20"/>
        </w:rPr>
        <w:t xml:space="preserve">rather than the reverse. </w:t>
      </w:r>
      <w:r w:rsidR="00B16E9F">
        <w:rPr>
          <w:rFonts w:ascii="Arial" w:hAnsi="Arial" w:cs="Arial"/>
          <w:szCs w:val="20"/>
        </w:rPr>
        <w:t>I</w:t>
      </w:r>
      <w:r w:rsidRPr="00073846">
        <w:rPr>
          <w:rFonts w:ascii="Arial" w:hAnsi="Arial" w:cs="Arial"/>
          <w:szCs w:val="20"/>
        </w:rPr>
        <w:t xml:space="preserve">t should suffice </w:t>
      </w:r>
      <w:r w:rsidR="00C17BE6">
        <w:rPr>
          <w:rFonts w:ascii="Arial" w:hAnsi="Arial" w:cs="Arial"/>
          <w:szCs w:val="20"/>
        </w:rPr>
        <w:t>that</w:t>
      </w:r>
      <w:r w:rsidR="00C17BE6" w:rsidRPr="00073846">
        <w:rPr>
          <w:rFonts w:ascii="Arial" w:hAnsi="Arial" w:cs="Arial"/>
          <w:szCs w:val="20"/>
        </w:rPr>
        <w:t xml:space="preserve"> </w:t>
      </w:r>
      <w:r w:rsidR="00C205D9" w:rsidRPr="00073846">
        <w:rPr>
          <w:rFonts w:ascii="Arial" w:hAnsi="Arial" w:cs="Arial"/>
          <w:szCs w:val="20"/>
        </w:rPr>
        <w:t xml:space="preserve">whatever </w:t>
      </w:r>
      <w:r w:rsidR="00596A0F" w:rsidRPr="00073846">
        <w:rPr>
          <w:rFonts w:ascii="Arial" w:hAnsi="Arial" w:cs="Arial"/>
          <w:szCs w:val="20"/>
        </w:rPr>
        <w:t xml:space="preserve">evidence </w:t>
      </w:r>
      <w:r w:rsidR="00C205D9" w:rsidRPr="00073846">
        <w:rPr>
          <w:rFonts w:ascii="Arial" w:hAnsi="Arial" w:cs="Arial"/>
          <w:szCs w:val="20"/>
        </w:rPr>
        <w:t xml:space="preserve">is </w:t>
      </w:r>
      <w:r w:rsidR="00596A0F" w:rsidRPr="00073846">
        <w:rPr>
          <w:rFonts w:ascii="Arial" w:hAnsi="Arial" w:cs="Arial"/>
          <w:szCs w:val="20"/>
        </w:rPr>
        <w:t>readily available to the appellant</w:t>
      </w:r>
      <w:r w:rsidR="00C17BE6">
        <w:rPr>
          <w:rFonts w:ascii="Arial" w:hAnsi="Arial" w:cs="Arial"/>
          <w:szCs w:val="20"/>
        </w:rPr>
        <w:t xml:space="preserve">, </w:t>
      </w:r>
      <w:r w:rsidR="004F6455">
        <w:rPr>
          <w:rFonts w:ascii="Arial" w:hAnsi="Arial" w:cs="Arial"/>
          <w:szCs w:val="20"/>
        </w:rPr>
        <w:t>should</w:t>
      </w:r>
      <w:r w:rsidR="00C17BE6">
        <w:rPr>
          <w:rFonts w:ascii="Arial" w:hAnsi="Arial" w:cs="Arial"/>
          <w:szCs w:val="20"/>
        </w:rPr>
        <w:t xml:space="preserve"> be submissible</w:t>
      </w:r>
      <w:r w:rsidR="00596A0F" w:rsidRPr="00073846">
        <w:rPr>
          <w:rFonts w:ascii="Arial" w:hAnsi="Arial" w:cs="Arial"/>
          <w:szCs w:val="20"/>
        </w:rPr>
        <w:t xml:space="preserve"> </w:t>
      </w:r>
      <w:r w:rsidR="00C205D9" w:rsidRPr="00073846">
        <w:rPr>
          <w:rFonts w:ascii="Arial" w:hAnsi="Arial" w:cs="Arial"/>
          <w:szCs w:val="20"/>
        </w:rPr>
        <w:t>initially</w:t>
      </w:r>
      <w:r w:rsidR="00C17BE6">
        <w:rPr>
          <w:rFonts w:ascii="Arial" w:hAnsi="Arial" w:cs="Arial"/>
          <w:szCs w:val="20"/>
        </w:rPr>
        <w:t>.  Where new evidence becomes available this should be included in the Challenge stage</w:t>
      </w:r>
      <w:r w:rsidR="00C205D9" w:rsidRPr="00073846">
        <w:rPr>
          <w:rFonts w:ascii="Arial" w:hAnsi="Arial" w:cs="Arial"/>
          <w:szCs w:val="20"/>
        </w:rPr>
        <w:t xml:space="preserve">, </w:t>
      </w:r>
      <w:r w:rsidR="00C17BE6">
        <w:rPr>
          <w:rFonts w:ascii="Arial" w:hAnsi="Arial" w:cs="Arial"/>
          <w:szCs w:val="20"/>
        </w:rPr>
        <w:t>the aim of the Challenge is to arrive at a fair assessment.</w:t>
      </w:r>
      <w:r w:rsidR="00596A0F" w:rsidRPr="00073846">
        <w:rPr>
          <w:rFonts w:ascii="Arial" w:hAnsi="Arial" w:cs="Arial"/>
          <w:szCs w:val="20"/>
        </w:rPr>
        <w:t xml:space="preserve"> </w:t>
      </w:r>
      <w:r w:rsidR="00C205D9" w:rsidRPr="00073846">
        <w:rPr>
          <w:rFonts w:ascii="Arial" w:hAnsi="Arial" w:cs="Arial"/>
          <w:szCs w:val="20"/>
        </w:rPr>
        <w:t>The requirement for all relevant evidence to be submitted up front serves no purpose other than to delay the process and potentially deny a fair outcome.</w:t>
      </w:r>
    </w:p>
    <w:p w14:paraId="45403375" w14:textId="77777777" w:rsidR="00D7686C" w:rsidRPr="00D7686C" w:rsidRDefault="00D7686C" w:rsidP="00D7686C">
      <w:pPr>
        <w:pStyle w:val="ListParagraph"/>
        <w:rPr>
          <w:rFonts w:ascii="Arial" w:hAnsi="Arial" w:cs="Arial"/>
          <w:szCs w:val="20"/>
        </w:rPr>
      </w:pPr>
    </w:p>
    <w:p w14:paraId="4B02DA95" w14:textId="77777777" w:rsidR="00D7686C" w:rsidRPr="00073846" w:rsidRDefault="00D7686C" w:rsidP="00F60F6D">
      <w:pPr>
        <w:pStyle w:val="ListParagraph"/>
        <w:numPr>
          <w:ilvl w:val="0"/>
          <w:numId w:val="2"/>
        </w:numPr>
        <w:rPr>
          <w:rFonts w:ascii="Arial" w:hAnsi="Arial" w:cs="Arial"/>
          <w:szCs w:val="20"/>
        </w:rPr>
      </w:pPr>
      <w:r w:rsidRPr="00D7686C">
        <w:rPr>
          <w:rFonts w:ascii="Arial" w:hAnsi="Arial" w:cs="Arial"/>
          <w:b/>
          <w:szCs w:val="20"/>
        </w:rPr>
        <w:t>Adequate resourcing of VOA</w:t>
      </w:r>
      <w:r>
        <w:rPr>
          <w:rFonts w:ascii="Arial" w:hAnsi="Arial" w:cs="Arial"/>
          <w:szCs w:val="20"/>
        </w:rPr>
        <w:t xml:space="preserve"> – it is apparent to us that delays in the system are </w:t>
      </w:r>
      <w:r w:rsidR="00B16E9F">
        <w:rPr>
          <w:rFonts w:ascii="Arial" w:hAnsi="Arial" w:cs="Arial"/>
          <w:szCs w:val="20"/>
        </w:rPr>
        <w:t>also caused</w:t>
      </w:r>
      <w:r>
        <w:rPr>
          <w:rFonts w:ascii="Arial" w:hAnsi="Arial" w:cs="Arial"/>
          <w:szCs w:val="20"/>
        </w:rPr>
        <w:t xml:space="preserve"> </w:t>
      </w:r>
      <w:r w:rsidR="00B16E9F">
        <w:rPr>
          <w:rFonts w:ascii="Arial" w:hAnsi="Arial" w:cs="Arial"/>
          <w:szCs w:val="20"/>
        </w:rPr>
        <w:t>by</w:t>
      </w:r>
      <w:r>
        <w:rPr>
          <w:rFonts w:ascii="Arial" w:hAnsi="Arial" w:cs="Arial"/>
          <w:szCs w:val="20"/>
        </w:rPr>
        <w:t xml:space="preserve"> inadequate VOA resources with significant numbers of office closures a</w:t>
      </w:r>
      <w:r w:rsidR="00B16E9F">
        <w:rPr>
          <w:rFonts w:ascii="Arial" w:hAnsi="Arial" w:cs="Arial"/>
          <w:szCs w:val="20"/>
        </w:rPr>
        <w:t>nd</w:t>
      </w:r>
      <w:r>
        <w:rPr>
          <w:rFonts w:ascii="Arial" w:hAnsi="Arial" w:cs="Arial"/>
          <w:szCs w:val="20"/>
        </w:rPr>
        <w:t xml:space="preserve"> reduction in professional staff</w:t>
      </w:r>
      <w:r w:rsidR="00ED4B7D">
        <w:rPr>
          <w:rFonts w:ascii="Arial" w:hAnsi="Arial" w:cs="Arial"/>
          <w:szCs w:val="20"/>
        </w:rPr>
        <w:t xml:space="preserve"> coupled with a lack of engagement and what appears to be a blinkered approach to the design of this new system</w:t>
      </w:r>
      <w:r>
        <w:rPr>
          <w:rFonts w:ascii="Arial" w:hAnsi="Arial" w:cs="Arial"/>
          <w:szCs w:val="20"/>
        </w:rPr>
        <w:t>. We understand that further financial cuts are planned and we call for these to be reversed</w:t>
      </w:r>
      <w:r w:rsidR="00ED4B7D">
        <w:rPr>
          <w:rFonts w:ascii="Arial" w:hAnsi="Arial" w:cs="Arial"/>
          <w:szCs w:val="20"/>
        </w:rPr>
        <w:t xml:space="preserve"> and the VOA instructed to be collaborative in its approach to the process</w:t>
      </w:r>
      <w:r>
        <w:rPr>
          <w:rFonts w:ascii="Arial" w:hAnsi="Arial" w:cs="Arial"/>
          <w:szCs w:val="20"/>
        </w:rPr>
        <w:t>.</w:t>
      </w:r>
    </w:p>
    <w:p w14:paraId="4788601E" w14:textId="77777777" w:rsidR="00C205D9" w:rsidRPr="00073846" w:rsidRDefault="00C205D9" w:rsidP="00C205D9">
      <w:pPr>
        <w:pStyle w:val="ListParagraph"/>
        <w:rPr>
          <w:rFonts w:ascii="Arial" w:hAnsi="Arial" w:cs="Arial"/>
          <w:b/>
          <w:szCs w:val="20"/>
        </w:rPr>
      </w:pPr>
    </w:p>
    <w:p w14:paraId="55DC3E82" w14:textId="77777777" w:rsidR="004F6455" w:rsidRDefault="004F6455" w:rsidP="00C205D9">
      <w:pPr>
        <w:pStyle w:val="ListParagraph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We recognise that Government has committed to reform of the Business Rates system including the possibility of alternatives such as self-assessment and would encourage discussions on the practicality of implementing changes now rather than further delay.</w:t>
      </w:r>
    </w:p>
    <w:p w14:paraId="7D56D25F" w14:textId="77777777" w:rsidR="004F6455" w:rsidRDefault="004F6455" w:rsidP="00C205D9">
      <w:pPr>
        <w:pStyle w:val="ListParagraph"/>
        <w:ind w:left="0"/>
        <w:rPr>
          <w:rFonts w:ascii="Arial" w:hAnsi="Arial" w:cs="Arial"/>
          <w:szCs w:val="20"/>
        </w:rPr>
      </w:pPr>
    </w:p>
    <w:p w14:paraId="06D17BDA" w14:textId="77777777" w:rsidR="00C205D9" w:rsidRPr="00073846" w:rsidRDefault="003F11F1" w:rsidP="00C205D9">
      <w:pPr>
        <w:pStyle w:val="ListParagraph"/>
        <w:ind w:left="0"/>
        <w:rPr>
          <w:rFonts w:ascii="Arial" w:hAnsi="Arial" w:cs="Arial"/>
          <w:szCs w:val="20"/>
        </w:rPr>
      </w:pPr>
      <w:r w:rsidRPr="00073846">
        <w:rPr>
          <w:rFonts w:ascii="Arial" w:hAnsi="Arial" w:cs="Arial"/>
          <w:szCs w:val="20"/>
        </w:rPr>
        <w:t xml:space="preserve">As the Government enters into negotiations for the terms of the UK’s exit from the European Union, businesses need reassurance that </w:t>
      </w:r>
      <w:r w:rsidR="00FB4E87" w:rsidRPr="00073846">
        <w:rPr>
          <w:rFonts w:ascii="Arial" w:hAnsi="Arial" w:cs="Arial"/>
          <w:szCs w:val="20"/>
        </w:rPr>
        <w:t xml:space="preserve">unnecessary burdens and red tape are removed and that </w:t>
      </w:r>
      <w:r w:rsidR="00A21B02" w:rsidRPr="00073846">
        <w:rPr>
          <w:rFonts w:ascii="Arial" w:hAnsi="Arial" w:cs="Arial"/>
          <w:szCs w:val="20"/>
        </w:rPr>
        <w:t>taxes are competitive and set fairly and transparently. The changes we outline above are the bare minimum in this context</w:t>
      </w:r>
      <w:r w:rsidR="004F6455">
        <w:rPr>
          <w:rFonts w:ascii="Arial" w:hAnsi="Arial" w:cs="Arial"/>
          <w:szCs w:val="20"/>
        </w:rPr>
        <w:t xml:space="preserve"> and as it stands the current system is achieving the exact opposite of the easier and quicker process originally intended</w:t>
      </w:r>
      <w:r w:rsidR="00A21B02" w:rsidRPr="00073846">
        <w:rPr>
          <w:rFonts w:ascii="Arial" w:hAnsi="Arial" w:cs="Arial"/>
          <w:szCs w:val="20"/>
        </w:rPr>
        <w:t>.</w:t>
      </w:r>
    </w:p>
    <w:p w14:paraId="2D891F0E" w14:textId="77777777" w:rsidR="00A21B02" w:rsidRPr="00073846" w:rsidRDefault="00A21B02" w:rsidP="00C205D9">
      <w:pPr>
        <w:pStyle w:val="ListParagraph"/>
        <w:ind w:left="0"/>
        <w:rPr>
          <w:rFonts w:ascii="Arial" w:hAnsi="Arial" w:cs="Arial"/>
          <w:szCs w:val="20"/>
        </w:rPr>
      </w:pPr>
    </w:p>
    <w:p w14:paraId="00793328" w14:textId="77777777" w:rsidR="00A21B02" w:rsidRPr="00073846" w:rsidRDefault="00A21B02" w:rsidP="00C205D9">
      <w:pPr>
        <w:pStyle w:val="ListParagraph"/>
        <w:ind w:left="0"/>
        <w:rPr>
          <w:rFonts w:ascii="Arial" w:hAnsi="Arial" w:cs="Arial"/>
          <w:szCs w:val="20"/>
        </w:rPr>
      </w:pPr>
      <w:r w:rsidRPr="00073846">
        <w:rPr>
          <w:rFonts w:ascii="Arial" w:hAnsi="Arial" w:cs="Arial"/>
          <w:szCs w:val="20"/>
        </w:rPr>
        <w:t xml:space="preserve">Yours </w:t>
      </w:r>
      <w:r w:rsidR="00FC2393" w:rsidRPr="00073846">
        <w:rPr>
          <w:rFonts w:ascii="Arial" w:hAnsi="Arial" w:cs="Arial"/>
          <w:szCs w:val="20"/>
        </w:rPr>
        <w:t>sincerely</w:t>
      </w:r>
    </w:p>
    <w:p w14:paraId="44AC3B8E" w14:textId="77777777" w:rsidR="00A21B02" w:rsidRPr="00073846" w:rsidRDefault="00A21B02" w:rsidP="00C205D9">
      <w:pPr>
        <w:pStyle w:val="ListParagraph"/>
        <w:ind w:left="0"/>
        <w:rPr>
          <w:rFonts w:ascii="Arial" w:hAnsi="Arial" w:cs="Arial"/>
          <w:szCs w:val="20"/>
        </w:rPr>
      </w:pPr>
    </w:p>
    <w:p w14:paraId="1E758F01" w14:textId="77777777" w:rsidR="00FC2393" w:rsidRPr="00073846" w:rsidRDefault="00FC2393" w:rsidP="00C205D9">
      <w:pPr>
        <w:pStyle w:val="ListParagraph"/>
        <w:ind w:left="0"/>
        <w:rPr>
          <w:rFonts w:ascii="Arial" w:hAnsi="Arial" w:cs="Arial"/>
          <w:szCs w:val="20"/>
        </w:rPr>
      </w:pPr>
    </w:p>
    <w:p w14:paraId="1EFBE531" w14:textId="77777777" w:rsidR="00FC2393" w:rsidRPr="00073846" w:rsidRDefault="00FC2393" w:rsidP="00C205D9">
      <w:pPr>
        <w:pStyle w:val="ListParagraph"/>
        <w:ind w:left="0"/>
        <w:rPr>
          <w:rFonts w:ascii="Arial" w:hAnsi="Arial" w:cs="Arial"/>
          <w:szCs w:val="20"/>
        </w:rPr>
      </w:pPr>
    </w:p>
    <w:p w14:paraId="40945BBF" w14:textId="77777777" w:rsidR="00FC2393" w:rsidRPr="00073846" w:rsidRDefault="00FC2393" w:rsidP="00C205D9">
      <w:pPr>
        <w:pStyle w:val="ListParagraph"/>
        <w:ind w:left="0"/>
        <w:rPr>
          <w:rFonts w:ascii="Arial" w:hAnsi="Arial" w:cs="Arial"/>
          <w:szCs w:val="20"/>
        </w:rPr>
      </w:pPr>
    </w:p>
    <w:p w14:paraId="16908B27" w14:textId="77777777" w:rsidR="00A21B02" w:rsidRPr="00073846" w:rsidRDefault="00856225" w:rsidP="00C205D9">
      <w:pPr>
        <w:pStyle w:val="ListParagraph"/>
        <w:ind w:left="0"/>
        <w:rPr>
          <w:rFonts w:ascii="Arial" w:hAnsi="Arial" w:cs="Arial"/>
          <w:szCs w:val="20"/>
        </w:rPr>
      </w:pPr>
      <w:proofErr w:type="spellStart"/>
      <w:r w:rsidRPr="00073846">
        <w:rPr>
          <w:rFonts w:ascii="Arial" w:hAnsi="Arial" w:cs="Arial"/>
          <w:szCs w:val="20"/>
        </w:rPr>
        <w:t>xxxxxxxxxxxx</w:t>
      </w:r>
      <w:proofErr w:type="spellEnd"/>
    </w:p>
    <w:p w14:paraId="423705B3" w14:textId="77777777" w:rsidR="00A21B02" w:rsidRPr="00856225" w:rsidRDefault="00A21B02" w:rsidP="00C205D9">
      <w:pPr>
        <w:pStyle w:val="ListParagraph"/>
        <w:ind w:left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21B02" w:rsidRPr="00856225" w:rsidSect="008562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BB285" w14:textId="77777777" w:rsidR="00E02DC1" w:rsidRDefault="00E02DC1" w:rsidP="00A66560">
      <w:pPr>
        <w:spacing w:after="0" w:line="240" w:lineRule="auto"/>
      </w:pPr>
      <w:r>
        <w:separator/>
      </w:r>
    </w:p>
  </w:endnote>
  <w:endnote w:type="continuationSeparator" w:id="0">
    <w:p w14:paraId="717C589A" w14:textId="77777777" w:rsidR="00E02DC1" w:rsidRDefault="00E02DC1" w:rsidP="00A6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8F3A7" w14:textId="77777777" w:rsidR="00A66560" w:rsidRDefault="00A665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07C27" w14:textId="77777777" w:rsidR="00A66560" w:rsidRDefault="00A665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A7EE0" w14:textId="77777777" w:rsidR="00A66560" w:rsidRDefault="00A665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21F15" w14:textId="77777777" w:rsidR="00E02DC1" w:rsidRDefault="00E02DC1" w:rsidP="00A66560">
      <w:pPr>
        <w:spacing w:after="0" w:line="240" w:lineRule="auto"/>
      </w:pPr>
      <w:r>
        <w:separator/>
      </w:r>
    </w:p>
  </w:footnote>
  <w:footnote w:type="continuationSeparator" w:id="0">
    <w:p w14:paraId="260F3BF3" w14:textId="77777777" w:rsidR="00E02DC1" w:rsidRDefault="00E02DC1" w:rsidP="00A66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9D542" w14:textId="77777777" w:rsidR="00A66560" w:rsidRDefault="00A665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C7BA1" w14:textId="77777777" w:rsidR="00A66560" w:rsidRDefault="00A665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24ED1" w14:textId="77777777" w:rsidR="00A66560" w:rsidRDefault="00A665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0102"/>
    <w:multiLevelType w:val="hybridMultilevel"/>
    <w:tmpl w:val="8F6C8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773BA"/>
    <w:multiLevelType w:val="hybridMultilevel"/>
    <w:tmpl w:val="F4A64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F7"/>
    <w:rsid w:val="00046675"/>
    <w:rsid w:val="000553C4"/>
    <w:rsid w:val="00067C05"/>
    <w:rsid w:val="00073846"/>
    <w:rsid w:val="000A6D49"/>
    <w:rsid w:val="00101366"/>
    <w:rsid w:val="001035D5"/>
    <w:rsid w:val="00103CFD"/>
    <w:rsid w:val="00180CB7"/>
    <w:rsid w:val="001A7D5D"/>
    <w:rsid w:val="001B70EC"/>
    <w:rsid w:val="0022106A"/>
    <w:rsid w:val="00230F20"/>
    <w:rsid w:val="00271BA0"/>
    <w:rsid w:val="002E667C"/>
    <w:rsid w:val="003055CD"/>
    <w:rsid w:val="003521B2"/>
    <w:rsid w:val="003B799C"/>
    <w:rsid w:val="003D3638"/>
    <w:rsid w:val="003F11F1"/>
    <w:rsid w:val="00486E71"/>
    <w:rsid w:val="004E04D7"/>
    <w:rsid w:val="004F6455"/>
    <w:rsid w:val="00503036"/>
    <w:rsid w:val="00513E89"/>
    <w:rsid w:val="00596A0F"/>
    <w:rsid w:val="005F60DD"/>
    <w:rsid w:val="00615C14"/>
    <w:rsid w:val="00637207"/>
    <w:rsid w:val="00646EBD"/>
    <w:rsid w:val="0068676C"/>
    <w:rsid w:val="006964EF"/>
    <w:rsid w:val="007419C7"/>
    <w:rsid w:val="0075010E"/>
    <w:rsid w:val="007E3F74"/>
    <w:rsid w:val="007E49F7"/>
    <w:rsid w:val="007F7CBA"/>
    <w:rsid w:val="0081684A"/>
    <w:rsid w:val="00856225"/>
    <w:rsid w:val="008676EB"/>
    <w:rsid w:val="00884F6A"/>
    <w:rsid w:val="009C7AA4"/>
    <w:rsid w:val="009D00CA"/>
    <w:rsid w:val="009D38A9"/>
    <w:rsid w:val="009F6B76"/>
    <w:rsid w:val="00A21B02"/>
    <w:rsid w:val="00A2679A"/>
    <w:rsid w:val="00A61ED3"/>
    <w:rsid w:val="00A66560"/>
    <w:rsid w:val="00A80FCD"/>
    <w:rsid w:val="00AF42D9"/>
    <w:rsid w:val="00B16E9F"/>
    <w:rsid w:val="00B3164D"/>
    <w:rsid w:val="00B328CE"/>
    <w:rsid w:val="00B41891"/>
    <w:rsid w:val="00C17BE6"/>
    <w:rsid w:val="00C205D9"/>
    <w:rsid w:val="00C36263"/>
    <w:rsid w:val="00CD34E4"/>
    <w:rsid w:val="00CE1E22"/>
    <w:rsid w:val="00CF19D5"/>
    <w:rsid w:val="00D7686C"/>
    <w:rsid w:val="00DD1DE1"/>
    <w:rsid w:val="00DE0144"/>
    <w:rsid w:val="00E02DC1"/>
    <w:rsid w:val="00E27C71"/>
    <w:rsid w:val="00EB174E"/>
    <w:rsid w:val="00ED47FB"/>
    <w:rsid w:val="00ED4B7D"/>
    <w:rsid w:val="00ED7EBC"/>
    <w:rsid w:val="00EF225B"/>
    <w:rsid w:val="00F24181"/>
    <w:rsid w:val="00F53670"/>
    <w:rsid w:val="00F60F6D"/>
    <w:rsid w:val="00FA48E5"/>
    <w:rsid w:val="00FB4E87"/>
    <w:rsid w:val="00FC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81D285"/>
  <w15:docId w15:val="{1505654E-F0F1-4DB1-8B0D-58BFA9F3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01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6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560"/>
  </w:style>
  <w:style w:type="paragraph" w:styleId="Footer">
    <w:name w:val="footer"/>
    <w:basedOn w:val="Normal"/>
    <w:link w:val="FooterChar"/>
    <w:uiPriority w:val="99"/>
    <w:unhideWhenUsed/>
    <w:rsid w:val="00A66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560"/>
  </w:style>
  <w:style w:type="paragraph" w:styleId="BalloonText">
    <w:name w:val="Balloon Text"/>
    <w:basedOn w:val="Normal"/>
    <w:link w:val="BalloonTextChar"/>
    <w:uiPriority w:val="99"/>
    <w:semiHidden/>
    <w:unhideWhenUsed/>
    <w:rsid w:val="0048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Schurder</dc:creator>
  <cp:lastModifiedBy>William McKee</cp:lastModifiedBy>
  <cp:revision>5</cp:revision>
  <cp:lastPrinted>2017-07-07T06:41:00Z</cp:lastPrinted>
  <dcterms:created xsi:type="dcterms:W3CDTF">2017-07-06T10:11:00Z</dcterms:created>
  <dcterms:modified xsi:type="dcterms:W3CDTF">2017-07-10T20:33:00Z</dcterms:modified>
</cp:coreProperties>
</file>